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68E4" w:rsidRPr="00340DDA" w:rsidRDefault="003368E4" w:rsidP="003368E4">
      <w:pPr>
        <w:spacing w:after="0"/>
        <w:ind w:left="6521"/>
        <w:rPr>
          <w:rFonts w:ascii="Times New Roman" w:eastAsia="Calibri" w:hAnsi="Times New Roman" w:cs="Times New Roman"/>
          <w:sz w:val="24"/>
          <w:szCs w:val="24"/>
        </w:rPr>
      </w:pPr>
      <w:r w:rsidRPr="00340DDA">
        <w:rPr>
          <w:rFonts w:ascii="Times New Roman" w:eastAsia="Calibri" w:hAnsi="Times New Roman" w:cs="Times New Roman"/>
          <w:sz w:val="24"/>
          <w:szCs w:val="24"/>
        </w:rPr>
        <w:t>Приложение №1</w:t>
      </w:r>
    </w:p>
    <w:p w:rsidR="003368E4" w:rsidRPr="00340DDA" w:rsidRDefault="003368E4" w:rsidP="003368E4">
      <w:pPr>
        <w:spacing w:after="0"/>
        <w:ind w:left="6521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40DDA">
        <w:rPr>
          <w:rFonts w:ascii="Times New Roman" w:eastAsia="Calibri" w:hAnsi="Times New Roman" w:cs="Times New Roman"/>
          <w:sz w:val="24"/>
          <w:szCs w:val="24"/>
        </w:rPr>
        <w:t xml:space="preserve"> к постановлению </w:t>
      </w:r>
      <w:r w:rsidRPr="00340DDA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Главы </w:t>
      </w:r>
      <w:r w:rsidR="007929B7">
        <w:rPr>
          <w:rFonts w:ascii="Times New Roman" w:eastAsia="Calibri" w:hAnsi="Times New Roman" w:cs="Times New Roman"/>
          <w:sz w:val="24"/>
          <w:szCs w:val="24"/>
          <w:lang w:val="tt-RU"/>
        </w:rPr>
        <w:t>Чувашско-Дрожжановского</w:t>
      </w:r>
      <w:r w:rsidRPr="00340DDA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сельского поселения </w:t>
      </w:r>
      <w:r w:rsidRPr="00340DDA">
        <w:rPr>
          <w:rFonts w:ascii="Times New Roman" w:eastAsia="Calibri" w:hAnsi="Times New Roman" w:cs="Times New Roman"/>
          <w:sz w:val="24"/>
          <w:szCs w:val="24"/>
        </w:rPr>
        <w:t xml:space="preserve">Дрожжановского муниципального района Республики Татарстан </w:t>
      </w:r>
    </w:p>
    <w:p w:rsidR="003368E4" w:rsidRPr="00340DDA" w:rsidRDefault="003368E4" w:rsidP="003368E4">
      <w:pPr>
        <w:spacing w:after="0"/>
        <w:ind w:left="6521"/>
        <w:rPr>
          <w:rFonts w:ascii="Times New Roman" w:eastAsia="Calibri" w:hAnsi="Times New Roman" w:cs="Times New Roman"/>
          <w:bCs/>
          <w:sz w:val="24"/>
          <w:szCs w:val="24"/>
        </w:rPr>
      </w:pPr>
      <w:r w:rsidRPr="00340DDA">
        <w:rPr>
          <w:rFonts w:ascii="Times New Roman" w:eastAsia="Calibri" w:hAnsi="Times New Roman" w:cs="Times New Roman"/>
          <w:sz w:val="24"/>
          <w:szCs w:val="24"/>
        </w:rPr>
        <w:t>от «29» января 2016 г. № 4</w:t>
      </w:r>
    </w:p>
    <w:p w:rsidR="00DD701D" w:rsidRPr="00340DDA" w:rsidRDefault="00DD701D" w:rsidP="00DD701D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0"/>
          <w:lang w:eastAsia="zh-CN"/>
        </w:rPr>
      </w:pPr>
    </w:p>
    <w:p w:rsidR="00DD701D" w:rsidRPr="00340DDA" w:rsidRDefault="00DD701D" w:rsidP="00DD701D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0"/>
          <w:lang w:eastAsia="zh-CN"/>
        </w:rPr>
      </w:pPr>
      <w:r w:rsidRPr="00340DDA">
        <w:rPr>
          <w:rFonts w:ascii="Times New Roman" w:eastAsia="Times New Roman" w:hAnsi="Times New Roman" w:cs="Times New Roman"/>
          <w:b/>
          <w:bCs/>
          <w:sz w:val="28"/>
          <w:szCs w:val="20"/>
          <w:lang w:eastAsia="zh-CN"/>
        </w:rPr>
        <w:t>Административный регламент</w:t>
      </w:r>
    </w:p>
    <w:p w:rsidR="00DD701D" w:rsidRPr="00340DDA" w:rsidRDefault="00DD701D" w:rsidP="00DD701D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40DD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предоставления </w:t>
      </w:r>
      <w:r w:rsidRPr="00340DD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муниципальной</w:t>
      </w:r>
      <w:r w:rsidRPr="00340DD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услуги по присвоению, изменению и аннулированию адресов </w:t>
      </w:r>
    </w:p>
    <w:p w:rsidR="00DD701D" w:rsidRPr="00340DDA" w:rsidRDefault="00DD701D" w:rsidP="00DD70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0DD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присвоение адресов объектам адресации, изменение, аннулирование адресов, присвоение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значения), наименований элементам планировочной структуры в границах межселенной территории муниципального района, изменение, аннулирование таких наименований, размещение информации в государственном адресном реестре.</w:t>
      </w:r>
    </w:p>
    <w:p w:rsidR="00DD701D" w:rsidRPr="00340DDA" w:rsidRDefault="00DD701D" w:rsidP="00DD701D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trike/>
          <w:sz w:val="28"/>
          <w:szCs w:val="28"/>
          <w:lang w:eastAsia="ru-RU"/>
        </w:rPr>
      </w:pPr>
    </w:p>
    <w:p w:rsidR="00DD701D" w:rsidRPr="00340DDA" w:rsidRDefault="00DD701D" w:rsidP="00DD701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D701D" w:rsidRPr="00340DDA" w:rsidRDefault="00DD701D" w:rsidP="00DD70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340DDA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1. Общие положения</w:t>
      </w:r>
    </w:p>
    <w:p w:rsidR="00DD701D" w:rsidRPr="00340DDA" w:rsidRDefault="00DD701D" w:rsidP="00DD701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DD701D" w:rsidRPr="00340DDA" w:rsidRDefault="00DD701D" w:rsidP="00DD701D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0"/>
          <w:lang w:eastAsia="zh-CN"/>
        </w:rPr>
      </w:pPr>
      <w:r w:rsidRPr="00340DDA">
        <w:rPr>
          <w:rFonts w:ascii="Times New Roman" w:eastAsia="Times New Roman" w:hAnsi="Times New Roman" w:cs="Times New Roman"/>
          <w:sz w:val="28"/>
          <w:szCs w:val="20"/>
          <w:lang w:eastAsia="zh-CN"/>
        </w:rPr>
        <w:t xml:space="preserve">1.1. </w:t>
      </w:r>
      <w:r w:rsidRPr="00340DDA">
        <w:rPr>
          <w:rFonts w:ascii="Times New Roman" w:eastAsia="Times New Roman" w:hAnsi="Times New Roman" w:cs="Times New Roman"/>
          <w:sz w:val="28"/>
          <w:szCs w:val="28"/>
          <w:lang w:eastAsia="zh-CN"/>
        </w:rPr>
        <w:t>Настоящий административный регламент предоставления муниципальной услуги (далее – Регламент)</w:t>
      </w:r>
      <w:r w:rsidRPr="00340DDA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</w:t>
      </w:r>
      <w:r w:rsidRPr="00340DDA">
        <w:rPr>
          <w:rFonts w:ascii="Times New Roman" w:eastAsia="Times New Roman" w:hAnsi="Times New Roman" w:cs="Times New Roman"/>
          <w:sz w:val="28"/>
          <w:szCs w:val="20"/>
          <w:lang w:eastAsia="zh-CN"/>
        </w:rPr>
        <w:t xml:space="preserve">устанавливает стандарт и порядок предоставления муниципальной услуги по </w:t>
      </w:r>
      <w:r w:rsidRPr="00340DDA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присвоению, изменению аннулированию адресов </w:t>
      </w:r>
      <w:r w:rsidRPr="00340DDA">
        <w:rPr>
          <w:rFonts w:ascii="Times New Roman" w:eastAsia="Times New Roman" w:hAnsi="Times New Roman" w:cs="Times New Roman"/>
          <w:sz w:val="28"/>
          <w:szCs w:val="20"/>
          <w:lang w:eastAsia="zh-CN"/>
        </w:rPr>
        <w:t>(далее – муниципальная</w:t>
      </w:r>
      <w:r w:rsidRPr="00340DDA">
        <w:rPr>
          <w:rFonts w:ascii="Times New Roman" w:eastAsia="Times New Roman" w:hAnsi="Times New Roman" w:cs="Times New Roman"/>
          <w:bCs/>
          <w:sz w:val="28"/>
          <w:szCs w:val="20"/>
          <w:lang w:val="tt-RU" w:eastAsia="zh-CN"/>
        </w:rPr>
        <w:t xml:space="preserve"> </w:t>
      </w:r>
      <w:r w:rsidRPr="00340DDA">
        <w:rPr>
          <w:rFonts w:ascii="Times New Roman" w:eastAsia="Times New Roman" w:hAnsi="Times New Roman" w:cs="Times New Roman"/>
          <w:sz w:val="28"/>
          <w:szCs w:val="20"/>
          <w:lang w:eastAsia="zh-CN"/>
        </w:rPr>
        <w:t xml:space="preserve">услуга). </w:t>
      </w:r>
    </w:p>
    <w:p w:rsidR="00DD701D" w:rsidRPr="00340DDA" w:rsidRDefault="00DD701D" w:rsidP="00DD70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340DDA">
        <w:rPr>
          <w:rFonts w:ascii="Times New Roman" w:eastAsia="Times New Roman" w:hAnsi="Times New Roman" w:cs="Arial"/>
          <w:sz w:val="28"/>
          <w:szCs w:val="20"/>
          <w:lang w:eastAsia="ru-RU"/>
        </w:rPr>
        <w:t>1.2. </w:t>
      </w:r>
      <w:r w:rsidRPr="00340DDA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Получатели муниципальной услуги: ф</w:t>
      </w:r>
      <w:r w:rsidRPr="00340DDA">
        <w:rPr>
          <w:rFonts w:ascii="Times New Roman" w:eastAsia="Times New Roman" w:hAnsi="Times New Roman" w:cs="Times New Roman"/>
          <w:sz w:val="28"/>
          <w:szCs w:val="20"/>
          <w:lang w:eastAsia="ru-RU"/>
        </w:rPr>
        <w:t>изические и юридические лица (далее - заявитель).</w:t>
      </w:r>
    </w:p>
    <w:p w:rsidR="00DD701D" w:rsidRPr="00340DDA" w:rsidRDefault="00DD701D" w:rsidP="00DD70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340DDA">
        <w:rPr>
          <w:rFonts w:ascii="Times New Roman" w:eastAsia="Times New Roman" w:hAnsi="Times New Roman" w:cs="Times New Roman"/>
          <w:sz w:val="28"/>
          <w:szCs w:val="20"/>
          <w:lang w:eastAsia="ru-RU"/>
        </w:rPr>
        <w:t>Заявление о присвоении объекту адресации адреса или об аннулировании его адреса (далее - заявление) подается собственником объекта адресации по собственной инициативе либо лицом, обладающим одним из следующих вещных прав на объект адресации:</w:t>
      </w:r>
    </w:p>
    <w:p w:rsidR="00DD701D" w:rsidRPr="00340DDA" w:rsidRDefault="00DD701D" w:rsidP="00DD70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340DDA">
        <w:rPr>
          <w:rFonts w:ascii="Times New Roman" w:eastAsia="Times New Roman" w:hAnsi="Times New Roman" w:cs="Times New Roman"/>
          <w:sz w:val="28"/>
          <w:szCs w:val="20"/>
          <w:lang w:eastAsia="ru-RU"/>
        </w:rPr>
        <w:t>а) право хозяйственного ведения;</w:t>
      </w:r>
    </w:p>
    <w:p w:rsidR="00DD701D" w:rsidRPr="00340DDA" w:rsidRDefault="00DD701D" w:rsidP="00DD70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340DDA">
        <w:rPr>
          <w:rFonts w:ascii="Times New Roman" w:eastAsia="Times New Roman" w:hAnsi="Times New Roman" w:cs="Times New Roman"/>
          <w:sz w:val="28"/>
          <w:szCs w:val="20"/>
          <w:lang w:eastAsia="ru-RU"/>
        </w:rPr>
        <w:t>б) право оперативного управления;</w:t>
      </w:r>
    </w:p>
    <w:p w:rsidR="00DD701D" w:rsidRPr="00340DDA" w:rsidRDefault="00DD701D" w:rsidP="00DD70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340DDA">
        <w:rPr>
          <w:rFonts w:ascii="Times New Roman" w:eastAsia="Times New Roman" w:hAnsi="Times New Roman" w:cs="Times New Roman"/>
          <w:sz w:val="28"/>
          <w:szCs w:val="20"/>
          <w:lang w:eastAsia="ru-RU"/>
        </w:rPr>
        <w:t>в) право пожизненно наследуемого владения;</w:t>
      </w:r>
    </w:p>
    <w:p w:rsidR="00DD701D" w:rsidRPr="00340DDA" w:rsidRDefault="00DD701D" w:rsidP="00DD70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340DDA">
        <w:rPr>
          <w:rFonts w:ascii="Times New Roman" w:eastAsia="Times New Roman" w:hAnsi="Times New Roman" w:cs="Times New Roman"/>
          <w:sz w:val="28"/>
          <w:szCs w:val="20"/>
          <w:lang w:eastAsia="ru-RU"/>
        </w:rPr>
        <w:t>г) право постоянного (бессрочного) пользования.</w:t>
      </w:r>
    </w:p>
    <w:p w:rsidR="003368E4" w:rsidRPr="00340DDA" w:rsidRDefault="003368E4" w:rsidP="003368E4">
      <w:pPr>
        <w:tabs>
          <w:tab w:val="left" w:pos="709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0D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1.3.1. </w:t>
      </w:r>
      <w:proofErr w:type="gramStart"/>
      <w:r w:rsidRPr="00340DDA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Место нахождение</w:t>
      </w:r>
      <w:proofErr w:type="gramEnd"/>
      <w:r w:rsidRPr="00340D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Исполкома: РТ, Дрожжановский  район, с. </w:t>
      </w:r>
      <w:r w:rsidR="007929B7">
        <w:rPr>
          <w:rFonts w:ascii="Times New Roman" w:eastAsia="Times New Roman" w:hAnsi="Times New Roman" w:cs="Times New Roman"/>
          <w:sz w:val="28"/>
          <w:szCs w:val="28"/>
          <w:lang w:eastAsia="ru-RU"/>
        </w:rPr>
        <w:t>Чувашское Дрожжаное</w:t>
      </w:r>
      <w:r w:rsidRPr="00340D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ул. </w:t>
      </w:r>
      <w:proofErr w:type="gramStart"/>
      <w:r w:rsidR="007929B7">
        <w:rPr>
          <w:rFonts w:ascii="Times New Roman" w:eastAsia="Times New Roman" w:hAnsi="Times New Roman" w:cs="Times New Roman"/>
          <w:sz w:val="28"/>
          <w:szCs w:val="28"/>
          <w:lang w:eastAsia="ru-RU"/>
        </w:rPr>
        <w:t>Октябрьская</w:t>
      </w:r>
      <w:proofErr w:type="gramEnd"/>
      <w:r w:rsidRPr="00340DDA">
        <w:rPr>
          <w:rFonts w:ascii="Times New Roman" w:eastAsia="Times New Roman" w:hAnsi="Times New Roman" w:cs="Times New Roman"/>
          <w:sz w:val="28"/>
          <w:szCs w:val="28"/>
          <w:lang w:eastAsia="ru-RU"/>
        </w:rPr>
        <w:t>, д.</w:t>
      </w:r>
      <w:r w:rsidR="007929B7">
        <w:rPr>
          <w:rFonts w:ascii="Times New Roman" w:eastAsia="Times New Roman" w:hAnsi="Times New Roman" w:cs="Times New Roman"/>
          <w:sz w:val="28"/>
          <w:szCs w:val="28"/>
          <w:lang w:eastAsia="ru-RU"/>
        </w:rPr>
        <w:t>21а</w:t>
      </w:r>
    </w:p>
    <w:p w:rsidR="003368E4" w:rsidRPr="00340DDA" w:rsidRDefault="003368E4" w:rsidP="003368E4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0D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График работы: </w:t>
      </w:r>
    </w:p>
    <w:p w:rsidR="003368E4" w:rsidRPr="00340DDA" w:rsidRDefault="003368E4" w:rsidP="003368E4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0D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понедельник – пятница: с 08.00 до 17.00; </w:t>
      </w:r>
    </w:p>
    <w:p w:rsidR="003368E4" w:rsidRPr="00340DDA" w:rsidRDefault="003368E4" w:rsidP="003368E4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0DDA">
        <w:rPr>
          <w:rFonts w:ascii="Times New Roman" w:eastAsia="Times New Roman" w:hAnsi="Times New Roman" w:cs="Times New Roman"/>
          <w:sz w:val="28"/>
          <w:szCs w:val="28"/>
          <w:lang w:eastAsia="ru-RU"/>
        </w:rPr>
        <w:t>суббота</w:t>
      </w:r>
      <w:proofErr w:type="gramStart"/>
      <w:r w:rsidRPr="00340D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:</w:t>
      </w:r>
      <w:proofErr w:type="gramEnd"/>
      <w:r w:rsidRPr="00340D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08.00 до 13.00:</w:t>
      </w:r>
    </w:p>
    <w:p w:rsidR="003368E4" w:rsidRPr="00340DDA" w:rsidRDefault="003368E4" w:rsidP="003368E4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0DDA">
        <w:rPr>
          <w:rFonts w:ascii="Times New Roman" w:eastAsia="Times New Roman" w:hAnsi="Times New Roman" w:cs="Times New Roman"/>
          <w:sz w:val="28"/>
          <w:szCs w:val="28"/>
          <w:lang w:eastAsia="ru-RU"/>
        </w:rPr>
        <w:t>выходной день: воскресенье</w:t>
      </w:r>
    </w:p>
    <w:p w:rsidR="003368E4" w:rsidRPr="00340DDA" w:rsidRDefault="003368E4" w:rsidP="003368E4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0DDA">
        <w:rPr>
          <w:rFonts w:ascii="Times New Roman" w:eastAsia="Times New Roman" w:hAnsi="Times New Roman" w:cs="Times New Roman"/>
          <w:sz w:val="28"/>
          <w:szCs w:val="28"/>
          <w:lang w:eastAsia="ru-RU"/>
        </w:rPr>
        <w:t>Время перерыва для отдыха и питания устанавливается правилами внутреннего трудового распорядка.</w:t>
      </w:r>
    </w:p>
    <w:p w:rsidR="003368E4" w:rsidRPr="00340DDA" w:rsidRDefault="003368E4" w:rsidP="003368E4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0DD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Справочный телефон 8-843-75-3</w:t>
      </w:r>
      <w:r w:rsidR="007929B7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340DDA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7929B7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340DDA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7929B7">
        <w:rPr>
          <w:rFonts w:ascii="Times New Roman" w:eastAsia="Times New Roman" w:hAnsi="Times New Roman" w:cs="Times New Roman"/>
          <w:sz w:val="28"/>
          <w:szCs w:val="28"/>
          <w:lang w:eastAsia="ru-RU"/>
        </w:rPr>
        <w:t>23</w:t>
      </w:r>
      <w:r w:rsidRPr="00340D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3368E4" w:rsidRPr="00340DDA" w:rsidRDefault="003368E4" w:rsidP="003368E4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0DD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Проход по документам удостоверяющим личность.</w:t>
      </w:r>
    </w:p>
    <w:p w:rsidR="003368E4" w:rsidRPr="00340DDA" w:rsidRDefault="003368E4" w:rsidP="003368E4">
      <w:pPr>
        <w:tabs>
          <w:tab w:val="left" w:pos="709"/>
        </w:tabs>
        <w:spacing w:after="0" w:line="24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340D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1.3.2. Адрес официального сайта муниципального района в информационно-телекоммуникационной сети «Интернет» (далее – сеть «Интернет»): </w:t>
      </w:r>
      <w:r w:rsidRPr="00340DDA">
        <w:rPr>
          <w:rFonts w:eastAsia="Times New Roman"/>
          <w:sz w:val="28"/>
          <w:szCs w:val="28"/>
          <w:lang w:eastAsia="ru-RU"/>
        </w:rPr>
        <w:t>(</w:t>
      </w:r>
      <w:hyperlink r:id="rId8" w:history="1">
        <w:r w:rsidRPr="00340DDA">
          <w:rPr>
            <w:rFonts w:eastAsia="Times New Roman"/>
            <w:szCs w:val="24"/>
            <w:u w:val="single"/>
            <w:lang w:eastAsia="ru-RU"/>
          </w:rPr>
          <w:t>http://drogganoye.tatarstan.ru</w:t>
        </w:r>
      </w:hyperlink>
      <w:r w:rsidRPr="00340DDA">
        <w:rPr>
          <w:rFonts w:eastAsia="Times New Roman"/>
          <w:sz w:val="28"/>
          <w:szCs w:val="28"/>
          <w:u w:val="single"/>
          <w:lang w:eastAsia="ru-RU"/>
        </w:rPr>
        <w:t>)</w:t>
      </w:r>
      <w:r w:rsidRPr="00340DDA">
        <w:rPr>
          <w:rFonts w:eastAsia="Times New Roman"/>
          <w:sz w:val="28"/>
          <w:szCs w:val="28"/>
          <w:lang w:eastAsia="ru-RU"/>
        </w:rPr>
        <w:t>.</w:t>
      </w:r>
    </w:p>
    <w:p w:rsidR="00DD701D" w:rsidRPr="00340DDA" w:rsidRDefault="00DD701D" w:rsidP="00DD701D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0DD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Проход по документам удостоверяющим личность.</w:t>
      </w:r>
    </w:p>
    <w:p w:rsidR="00560EBA" w:rsidRPr="00340DDA" w:rsidRDefault="00DD701D" w:rsidP="00560EBA">
      <w:pPr>
        <w:tabs>
          <w:tab w:val="left" w:pos="709"/>
        </w:tabs>
        <w:spacing w:after="0" w:line="24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340D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1.3.2. </w:t>
      </w:r>
      <w:proofErr w:type="gramStart"/>
      <w:r w:rsidRPr="00340DDA">
        <w:rPr>
          <w:rFonts w:ascii="Times New Roman" w:eastAsia="Times New Roman" w:hAnsi="Times New Roman" w:cs="Times New Roman"/>
          <w:sz w:val="28"/>
          <w:szCs w:val="28"/>
          <w:lang w:eastAsia="ru-RU"/>
        </w:rPr>
        <w:t>Адрес официального сайта муниципального района в информационно-телекоммуникационной сети «Интернет» (далее – сеть «Интернет»): (</w:t>
      </w:r>
      <w:r w:rsidR="00560EBA" w:rsidRPr="00340DDA">
        <w:rPr>
          <w:rFonts w:eastAsia="Times New Roman"/>
          <w:sz w:val="28"/>
          <w:szCs w:val="28"/>
          <w:lang w:eastAsia="ru-RU"/>
        </w:rPr>
        <w:t>(</w:t>
      </w:r>
      <w:hyperlink r:id="rId9" w:history="1">
        <w:r w:rsidR="00560EBA" w:rsidRPr="00340DDA">
          <w:rPr>
            <w:rFonts w:eastAsia="Times New Roman"/>
            <w:szCs w:val="24"/>
            <w:u w:val="single"/>
            <w:lang w:eastAsia="ru-RU"/>
          </w:rPr>
          <w:t>http://drogganoye.tatarstan.ru</w:t>
        </w:r>
      </w:hyperlink>
      <w:r w:rsidR="00560EBA" w:rsidRPr="00340DDA">
        <w:rPr>
          <w:rFonts w:eastAsia="Times New Roman"/>
          <w:sz w:val="28"/>
          <w:szCs w:val="28"/>
          <w:u w:val="single"/>
          <w:lang w:eastAsia="ru-RU"/>
        </w:rPr>
        <w:t>)</w:t>
      </w:r>
      <w:r w:rsidR="00560EBA" w:rsidRPr="00340DDA">
        <w:rPr>
          <w:rFonts w:eastAsia="Times New Roman"/>
          <w:sz w:val="28"/>
          <w:szCs w:val="28"/>
          <w:lang w:eastAsia="ru-RU"/>
        </w:rPr>
        <w:t>.</w:t>
      </w:r>
      <w:proofErr w:type="gramEnd"/>
    </w:p>
    <w:p w:rsidR="00DD701D" w:rsidRPr="00340DDA" w:rsidRDefault="00DD701D" w:rsidP="00DD701D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0D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1.3.3. Информация о муниципальной услуге может быть получена: </w:t>
      </w:r>
    </w:p>
    <w:p w:rsidR="00DD701D" w:rsidRPr="00340DDA" w:rsidRDefault="00DD701D" w:rsidP="00DD701D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0DDA">
        <w:rPr>
          <w:rFonts w:ascii="Times New Roman" w:eastAsia="Times New Roman" w:hAnsi="Times New Roman" w:cs="Times New Roman"/>
          <w:sz w:val="28"/>
          <w:szCs w:val="28"/>
          <w:lang w:eastAsia="ru-RU"/>
        </w:rPr>
        <w:t>1) посредством информационных стендов, содержащих визуальную и текстовую информацию о муниципальной услуге, расположенных в помещениях Исполкома, для работы с заявителями. Информация, размещаемая на информационных стендах, включает в себя сведения о муниципальной услуге, содержащиеся в пунктах (подпунктах) 1.1, 1.3.1, 2.3, 2.5, 2.8, 2.10, 2.11, 5.1 настоящего Регламента;</w:t>
      </w:r>
    </w:p>
    <w:p w:rsidR="00560EBA" w:rsidRPr="00340DDA" w:rsidRDefault="00DD701D" w:rsidP="00560EBA">
      <w:pPr>
        <w:tabs>
          <w:tab w:val="left" w:pos="709"/>
        </w:tabs>
        <w:spacing w:after="0" w:line="240" w:lineRule="auto"/>
        <w:jc w:val="both"/>
        <w:rPr>
          <w:rFonts w:eastAsia="Times New Roman"/>
          <w:sz w:val="28"/>
          <w:szCs w:val="28"/>
          <w:lang w:eastAsia="ru-RU"/>
        </w:rPr>
      </w:pPr>
      <w:r w:rsidRPr="00340D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 посредством сети «Интернет» на официальном сайте муниципального района </w:t>
      </w:r>
      <w:r w:rsidR="00560EBA" w:rsidRPr="00340DDA">
        <w:rPr>
          <w:rFonts w:eastAsia="Times New Roman"/>
          <w:sz w:val="28"/>
          <w:szCs w:val="28"/>
          <w:lang w:eastAsia="ru-RU"/>
        </w:rPr>
        <w:t>(</w:t>
      </w:r>
      <w:hyperlink r:id="rId10" w:history="1">
        <w:r w:rsidR="00560EBA" w:rsidRPr="00340DDA">
          <w:rPr>
            <w:rFonts w:eastAsia="Times New Roman"/>
            <w:szCs w:val="24"/>
            <w:u w:val="single"/>
            <w:lang w:eastAsia="ru-RU"/>
          </w:rPr>
          <w:t>http://drogganoye.tatarstan.ru</w:t>
        </w:r>
      </w:hyperlink>
      <w:r w:rsidR="00560EBA" w:rsidRPr="00340DDA">
        <w:rPr>
          <w:rFonts w:eastAsia="Times New Roman"/>
          <w:sz w:val="28"/>
          <w:szCs w:val="28"/>
          <w:u w:val="single"/>
          <w:lang w:eastAsia="ru-RU"/>
        </w:rPr>
        <w:t>)</w:t>
      </w:r>
      <w:r w:rsidR="00560EBA" w:rsidRPr="00340DDA">
        <w:rPr>
          <w:rFonts w:eastAsia="Times New Roman"/>
          <w:sz w:val="28"/>
          <w:szCs w:val="28"/>
          <w:lang w:eastAsia="ru-RU"/>
        </w:rPr>
        <w:t>.</w:t>
      </w:r>
    </w:p>
    <w:p w:rsidR="00DD701D" w:rsidRPr="00340DDA" w:rsidRDefault="00DD701D" w:rsidP="00DD701D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D701D" w:rsidRPr="00340DDA" w:rsidRDefault="00DD701D" w:rsidP="00DD701D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0DDA">
        <w:rPr>
          <w:rFonts w:ascii="Times New Roman" w:eastAsia="Times New Roman" w:hAnsi="Times New Roman" w:cs="Times New Roman"/>
          <w:sz w:val="28"/>
          <w:szCs w:val="28"/>
          <w:lang w:eastAsia="ru-RU"/>
        </w:rPr>
        <w:t>3) на Портале государственных и муниципальных услуг Республики Татарстан (</w:t>
      </w:r>
      <w:r w:rsidRPr="00340DD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http</w:t>
      </w:r>
      <w:r w:rsidRPr="00340DDA">
        <w:rPr>
          <w:rFonts w:ascii="Times New Roman" w:eastAsia="Times New Roman" w:hAnsi="Times New Roman" w:cs="Times New Roman"/>
          <w:sz w:val="28"/>
          <w:szCs w:val="28"/>
          <w:lang w:eastAsia="ru-RU"/>
        </w:rPr>
        <w:t>://u</w:t>
      </w:r>
      <w:proofErr w:type="spellStart"/>
      <w:r w:rsidRPr="00340DD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slugi</w:t>
      </w:r>
      <w:proofErr w:type="spellEnd"/>
      <w:r w:rsidRPr="00340D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hyperlink r:id="rId11" w:history="1">
        <w:proofErr w:type="spellStart"/>
        <w:r w:rsidRPr="00340DDA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 w:eastAsia="ru-RU"/>
          </w:rPr>
          <w:t>tatar</w:t>
        </w:r>
        <w:proofErr w:type="spellEnd"/>
        <w:r w:rsidRPr="00340DDA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.</w:t>
        </w:r>
        <w:proofErr w:type="spellStart"/>
        <w:r w:rsidRPr="00340DDA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 w:eastAsia="ru-RU"/>
          </w:rPr>
          <w:t>ru</w:t>
        </w:r>
        <w:proofErr w:type="spellEnd"/>
      </w:hyperlink>
      <w:r w:rsidRPr="00340D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/); </w:t>
      </w:r>
    </w:p>
    <w:p w:rsidR="00DD701D" w:rsidRPr="00340DDA" w:rsidRDefault="00DD701D" w:rsidP="00DD701D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0DDA">
        <w:rPr>
          <w:rFonts w:ascii="Times New Roman" w:eastAsia="Times New Roman" w:hAnsi="Times New Roman" w:cs="Times New Roman"/>
          <w:sz w:val="28"/>
          <w:szCs w:val="28"/>
          <w:lang w:eastAsia="ru-RU"/>
        </w:rPr>
        <w:t>4) на Едином портале государственных и муниципальных услуг (функций) (</w:t>
      </w:r>
      <w:r w:rsidRPr="00340DD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http</w:t>
      </w:r>
      <w:r w:rsidRPr="00340D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:// </w:t>
      </w:r>
      <w:hyperlink r:id="rId12" w:history="1">
        <w:r w:rsidRPr="00340DDA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 w:eastAsia="ru-RU"/>
          </w:rPr>
          <w:t>www</w:t>
        </w:r>
        <w:r w:rsidRPr="00340DDA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.</w:t>
        </w:r>
        <w:proofErr w:type="spellStart"/>
        <w:r w:rsidRPr="00340DDA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 w:eastAsia="ru-RU"/>
          </w:rPr>
          <w:t>gosuslugi</w:t>
        </w:r>
        <w:proofErr w:type="spellEnd"/>
        <w:r w:rsidRPr="00340DDA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.</w:t>
        </w:r>
        <w:proofErr w:type="spellStart"/>
        <w:r w:rsidRPr="00340DDA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 w:eastAsia="ru-RU"/>
          </w:rPr>
          <w:t>ru</w:t>
        </w:r>
        <w:proofErr w:type="spellEnd"/>
        <w:r w:rsidRPr="00340DDA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/</w:t>
        </w:r>
      </w:hyperlink>
      <w:r w:rsidRPr="00340DDA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:rsidR="00DD701D" w:rsidRPr="00340DDA" w:rsidRDefault="00DD701D" w:rsidP="00DD701D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0DDA">
        <w:rPr>
          <w:rFonts w:ascii="Times New Roman" w:eastAsia="Times New Roman" w:hAnsi="Times New Roman" w:cs="Times New Roman"/>
          <w:sz w:val="28"/>
          <w:szCs w:val="28"/>
          <w:lang w:eastAsia="ru-RU"/>
        </w:rPr>
        <w:t>5) в Исполкоме (Отделе):</w:t>
      </w:r>
    </w:p>
    <w:p w:rsidR="00DD701D" w:rsidRPr="00340DDA" w:rsidRDefault="00DD701D" w:rsidP="00DD701D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340D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устном обращении - лично или по телефону; </w:t>
      </w:r>
    </w:p>
    <w:p w:rsidR="00DD701D" w:rsidRPr="00340DDA" w:rsidRDefault="00DD701D" w:rsidP="00DD701D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40DD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 письменном (в том числе в форме электронного документа) обращении – на бумажном носителе по почте, в электронной форме по электронной почте.</w:t>
      </w:r>
    </w:p>
    <w:p w:rsidR="00DD701D" w:rsidRPr="00340DDA" w:rsidRDefault="00DD701D" w:rsidP="00DD701D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40DD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1.3.4. Информация по вопросам предоставления муниципальной услуги размещается специалистом Отдела на официальном сайте муниципального района и на информационных стендах в помещениях Исполкома для работы с заявителями.</w:t>
      </w:r>
    </w:p>
    <w:p w:rsidR="00DD701D" w:rsidRPr="00340DDA" w:rsidRDefault="00DD701D" w:rsidP="00DD70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z w:val="28"/>
          <w:szCs w:val="20"/>
          <w:lang w:eastAsia="ru-RU"/>
        </w:rPr>
      </w:pPr>
      <w:r w:rsidRPr="00340DDA">
        <w:rPr>
          <w:rFonts w:ascii="Times New Roman" w:eastAsia="Times New Roman" w:hAnsi="Times New Roman" w:cs="Arial"/>
          <w:sz w:val="28"/>
          <w:szCs w:val="20"/>
          <w:lang w:eastAsia="ru-RU"/>
        </w:rPr>
        <w:t xml:space="preserve">1.4. Предоставление муниципальной услуги осуществляется в соответствии </w:t>
      </w:r>
      <w:proofErr w:type="gramStart"/>
      <w:r w:rsidRPr="00340DDA">
        <w:rPr>
          <w:rFonts w:ascii="Times New Roman" w:eastAsia="Times New Roman" w:hAnsi="Times New Roman" w:cs="Arial"/>
          <w:sz w:val="28"/>
          <w:szCs w:val="20"/>
          <w:lang w:eastAsia="ru-RU"/>
        </w:rPr>
        <w:t>с</w:t>
      </w:r>
      <w:proofErr w:type="gramEnd"/>
      <w:r w:rsidRPr="00340DDA">
        <w:rPr>
          <w:rFonts w:ascii="Times New Roman" w:eastAsia="Times New Roman" w:hAnsi="Times New Roman" w:cs="Arial"/>
          <w:sz w:val="28"/>
          <w:szCs w:val="20"/>
          <w:lang w:eastAsia="ru-RU"/>
        </w:rPr>
        <w:t>:</w:t>
      </w:r>
    </w:p>
    <w:p w:rsidR="00DD701D" w:rsidRPr="00340DDA" w:rsidRDefault="00DD701D" w:rsidP="00DD70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0DDA">
        <w:rPr>
          <w:rFonts w:ascii="Times New Roman" w:eastAsia="Times New Roman" w:hAnsi="Times New Roman" w:cs="Times New Roman"/>
          <w:sz w:val="28"/>
          <w:szCs w:val="28"/>
          <w:lang w:eastAsia="ru-RU"/>
        </w:rPr>
        <w:t>Земельным кодексом Российской Федерации от 25.10.2001 №136-ФЗ (далее – ЗК РФ) (Собрание законодательства РФ, 29.10.2001, №44, ст. 4147);</w:t>
      </w:r>
    </w:p>
    <w:p w:rsidR="00DD701D" w:rsidRPr="00340DDA" w:rsidRDefault="00DD701D" w:rsidP="00DD70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0D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Градостроительным кодексом Российской Федерации от 29.12.2004 №190-ФЗ (далее – </w:t>
      </w:r>
      <w:proofErr w:type="spellStart"/>
      <w:r w:rsidRPr="00340DDA">
        <w:rPr>
          <w:rFonts w:ascii="Times New Roman" w:eastAsia="Times New Roman" w:hAnsi="Times New Roman" w:cs="Times New Roman"/>
          <w:sz w:val="28"/>
          <w:szCs w:val="28"/>
          <w:lang w:eastAsia="ru-RU"/>
        </w:rPr>
        <w:t>ГрК</w:t>
      </w:r>
      <w:proofErr w:type="spellEnd"/>
      <w:r w:rsidRPr="00340D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РФ) (Собрание законодательства РФ, 03.01.2005, №1 (часть 1), ст.16);</w:t>
      </w:r>
    </w:p>
    <w:p w:rsidR="00DD701D" w:rsidRPr="00340DDA" w:rsidRDefault="00DD701D" w:rsidP="00DD70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0DDA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Федеральный закон от 28.12.2013 №443-ФЗ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 (далее – Федеральный закон от 28.12.2013 №443-ФЗ) (Собрание законодательства РФ, 30.12.2013, №52 (часть I), ст.7008);</w:t>
      </w:r>
    </w:p>
    <w:p w:rsidR="00DD701D" w:rsidRPr="00340DDA" w:rsidRDefault="00DD701D" w:rsidP="00DD70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trike/>
          <w:sz w:val="28"/>
          <w:szCs w:val="28"/>
          <w:lang w:eastAsia="ru-RU"/>
        </w:rPr>
      </w:pPr>
    </w:p>
    <w:p w:rsidR="00DD701D" w:rsidRPr="00340DDA" w:rsidRDefault="00DD701D" w:rsidP="00DD701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0DDA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Федеральным законом от 06.10.2003 №131-ФЗ «Об общих принципах организации местного самоуправления в Российской Федерации» (далее – Федеральный закон №131-ФЗ) (Собрание законодательства РФ, 06.10.2003, №40, ст.3822);</w:t>
      </w:r>
    </w:p>
    <w:p w:rsidR="00DD701D" w:rsidRPr="00340DDA" w:rsidRDefault="00DD701D" w:rsidP="00DD70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340DDA">
        <w:rPr>
          <w:rFonts w:ascii="Times New Roman" w:eastAsia="Times New Roman" w:hAnsi="Times New Roman" w:cs="Times New Roman"/>
          <w:sz w:val="28"/>
          <w:szCs w:val="20"/>
          <w:lang w:eastAsia="ru-RU"/>
        </w:rPr>
        <w:lastRenderedPageBreak/>
        <w:t xml:space="preserve">Федеральным законом от 27.07.2010 № 210-ФЗ «Об организации предоставления государственных и муниципальных услуг» (далее – Федеральный закон №210-ФЗ) (Собрание законодательства РФ, 02.08.2010, №31, ст.4179); </w:t>
      </w:r>
    </w:p>
    <w:p w:rsidR="00DD701D" w:rsidRPr="00340DDA" w:rsidRDefault="00DD701D" w:rsidP="00DD70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0DD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Правила присвоения, изменения и аннулирования адресов, утверждены постановлением Правительства Российской Федерации от 19.11.2014 №1221 (далее – Правила) (Официальный интернет-портал правовой информации http://www.pravo.gov.ru, 24.11.2014);</w:t>
      </w:r>
    </w:p>
    <w:p w:rsidR="00DD701D" w:rsidRPr="00340DDA" w:rsidRDefault="00DD701D" w:rsidP="00DD70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0DDA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Законом Республики Татарстан от 28.07.2004 №45-ЗРТ «О местном самоуправлении в Республике Татарстан» (далее – Закон РТ №45-ЗРТ) (Республика Татарстан, №155-156, 03.08.2004);</w:t>
      </w:r>
    </w:p>
    <w:p w:rsidR="00560EBA" w:rsidRPr="00340DDA" w:rsidRDefault="00560EBA" w:rsidP="00560E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40DDA">
        <w:rPr>
          <w:rFonts w:ascii="Times New Roman" w:eastAsia="Calibri" w:hAnsi="Times New Roman" w:cs="Times New Roman"/>
          <w:sz w:val="28"/>
          <w:szCs w:val="28"/>
        </w:rPr>
        <w:t xml:space="preserve">Уставом </w:t>
      </w:r>
      <w:r w:rsidR="007929B7">
        <w:rPr>
          <w:rFonts w:ascii="Times New Roman" w:eastAsia="Calibri" w:hAnsi="Times New Roman" w:cs="Times New Roman"/>
          <w:sz w:val="28"/>
          <w:szCs w:val="28"/>
        </w:rPr>
        <w:t>Чувашско-Дрожжановского</w:t>
      </w:r>
      <w:r w:rsidRPr="00340DDA">
        <w:rPr>
          <w:rFonts w:ascii="Times New Roman" w:eastAsia="Calibri" w:hAnsi="Times New Roman" w:cs="Times New Roman"/>
          <w:sz w:val="28"/>
          <w:szCs w:val="28"/>
        </w:rPr>
        <w:t xml:space="preserve"> сельского поселения Дрожжановского муниципального района Республики Татарстан, принятого Решением </w:t>
      </w:r>
      <w:r w:rsidR="007929B7">
        <w:rPr>
          <w:rFonts w:ascii="Times New Roman" w:eastAsia="Calibri" w:hAnsi="Times New Roman" w:cs="Times New Roman"/>
          <w:sz w:val="28"/>
          <w:szCs w:val="28"/>
        </w:rPr>
        <w:t>Чувашско-Дрожжановского</w:t>
      </w:r>
      <w:r w:rsidRPr="00340DDA">
        <w:rPr>
          <w:rFonts w:ascii="Times New Roman" w:eastAsia="Calibri" w:hAnsi="Times New Roman" w:cs="Times New Roman"/>
          <w:sz w:val="28"/>
          <w:szCs w:val="28"/>
        </w:rPr>
        <w:t xml:space="preserve"> Совета местного самоуправления  от </w:t>
      </w:r>
      <w:r w:rsidR="007929B7">
        <w:rPr>
          <w:rFonts w:ascii="Times New Roman" w:eastAsia="Calibri" w:hAnsi="Times New Roman" w:cs="Times New Roman"/>
          <w:sz w:val="28"/>
          <w:szCs w:val="28"/>
        </w:rPr>
        <w:t>30</w:t>
      </w:r>
      <w:r w:rsidRPr="00340DDA">
        <w:rPr>
          <w:rFonts w:ascii="Times New Roman" w:eastAsia="Calibri" w:hAnsi="Times New Roman" w:cs="Times New Roman"/>
          <w:sz w:val="28"/>
          <w:szCs w:val="28"/>
        </w:rPr>
        <w:t xml:space="preserve">.06.2005 года  № </w:t>
      </w:r>
      <w:r w:rsidR="007929B7">
        <w:rPr>
          <w:rFonts w:ascii="Times New Roman" w:eastAsia="Calibri" w:hAnsi="Times New Roman" w:cs="Times New Roman"/>
          <w:sz w:val="28"/>
          <w:szCs w:val="28"/>
        </w:rPr>
        <w:t>6/1</w:t>
      </w:r>
      <w:r w:rsidRPr="00340DDA">
        <w:rPr>
          <w:rFonts w:ascii="Times New Roman" w:eastAsia="Calibri" w:hAnsi="Times New Roman" w:cs="Times New Roman"/>
          <w:sz w:val="28"/>
          <w:szCs w:val="28"/>
        </w:rPr>
        <w:t xml:space="preserve"> (далее – Устав);</w:t>
      </w:r>
    </w:p>
    <w:p w:rsidR="00560EBA" w:rsidRPr="00340DDA" w:rsidRDefault="00560EBA" w:rsidP="00560E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40DDA">
        <w:rPr>
          <w:rFonts w:ascii="Times New Roman" w:eastAsia="Calibri" w:hAnsi="Times New Roman" w:cs="Times New Roman"/>
          <w:sz w:val="28"/>
          <w:szCs w:val="28"/>
        </w:rPr>
        <w:t xml:space="preserve">Положением об исполнительном комитете </w:t>
      </w:r>
      <w:r w:rsidR="007929B7">
        <w:rPr>
          <w:rFonts w:ascii="Times New Roman" w:eastAsia="Calibri" w:hAnsi="Times New Roman" w:cs="Times New Roman"/>
          <w:sz w:val="28"/>
          <w:szCs w:val="28"/>
        </w:rPr>
        <w:t>Чувашско-Дрожжановского</w:t>
      </w:r>
      <w:r w:rsidRPr="00340DDA">
        <w:rPr>
          <w:rFonts w:ascii="Times New Roman" w:eastAsia="Calibri" w:hAnsi="Times New Roman" w:cs="Times New Roman"/>
          <w:sz w:val="28"/>
          <w:szCs w:val="28"/>
        </w:rPr>
        <w:t xml:space="preserve"> сельского поселения Дрожжановского  муниципального района, от 30.12.2005, за №</w:t>
      </w:r>
      <w:r w:rsidR="007929B7">
        <w:rPr>
          <w:rFonts w:ascii="Times New Roman" w:eastAsia="Calibri" w:hAnsi="Times New Roman" w:cs="Times New Roman"/>
          <w:sz w:val="28"/>
          <w:szCs w:val="28"/>
        </w:rPr>
        <w:t>6</w:t>
      </w:r>
      <w:r w:rsidRPr="00340DDA">
        <w:rPr>
          <w:rFonts w:ascii="Times New Roman" w:eastAsia="Calibri" w:hAnsi="Times New Roman" w:cs="Times New Roman"/>
          <w:sz w:val="28"/>
          <w:szCs w:val="28"/>
        </w:rPr>
        <w:t xml:space="preserve">/2 утвержденным Решением Совета </w:t>
      </w:r>
      <w:r w:rsidR="007929B7">
        <w:rPr>
          <w:rFonts w:ascii="Times New Roman" w:eastAsia="Calibri" w:hAnsi="Times New Roman" w:cs="Times New Roman"/>
          <w:sz w:val="28"/>
          <w:szCs w:val="28"/>
        </w:rPr>
        <w:t>Чувашско-Дрожжановского</w:t>
      </w:r>
      <w:r w:rsidRPr="00340DDA">
        <w:rPr>
          <w:rFonts w:ascii="Times New Roman" w:eastAsia="Calibri" w:hAnsi="Times New Roman" w:cs="Times New Roman"/>
          <w:sz w:val="28"/>
          <w:szCs w:val="28"/>
        </w:rPr>
        <w:t xml:space="preserve"> сельского поселения Дрожжановского муниципального района; (далее – Положение об ИК);</w:t>
      </w:r>
    </w:p>
    <w:p w:rsidR="00560EBA" w:rsidRPr="00340DDA" w:rsidRDefault="00560EBA" w:rsidP="00560E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0DD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Правилами внутреннего трудового распорядка Исполкома, утвержденными  Постановлением Главы сельского поселения от 11.01.2009  №</w:t>
      </w:r>
      <w:r w:rsidR="007929B7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340D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 Правила).</w:t>
      </w:r>
    </w:p>
    <w:p w:rsidR="00DD701D" w:rsidRPr="00340DDA" w:rsidRDefault="00DD701D" w:rsidP="00DD701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</w:pPr>
      <w:r w:rsidRPr="00340DDA">
        <w:rPr>
          <w:rFonts w:ascii="Times New Roman" w:eastAsia="Times New Roman" w:hAnsi="Times New Roman" w:cs="Times New Roman"/>
          <w:spacing w:val="-4"/>
          <w:sz w:val="28"/>
          <w:szCs w:val="24"/>
          <w:lang w:eastAsia="ru-RU"/>
        </w:rPr>
        <w:t>1.5</w:t>
      </w:r>
      <w:r w:rsidRPr="00340DDA">
        <w:rPr>
          <w:rFonts w:ascii="Times New Roman" w:eastAsia="Times New Roman" w:hAnsi="Times New Roman" w:cs="Times New Roman"/>
          <w:spacing w:val="-4"/>
          <w:sz w:val="28"/>
          <w:szCs w:val="24"/>
          <w:lang w:val="tt-RU" w:eastAsia="ru-RU"/>
        </w:rPr>
        <w:t>. </w:t>
      </w:r>
      <w:r w:rsidRPr="00340DDA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В настоящем Регламенте используются следующие термины и определения:</w:t>
      </w:r>
    </w:p>
    <w:p w:rsidR="00DD701D" w:rsidRPr="00340DDA" w:rsidRDefault="00DD701D" w:rsidP="00DD701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340D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«Электронное правительство РТ» - система электронного документооборота Республики Татарстан, </w:t>
      </w:r>
      <w:r w:rsidRPr="00340DDA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адрес в Интернете: </w:t>
      </w:r>
      <w:hyperlink r:id="rId13" w:history="1">
        <w:r w:rsidRPr="00340DDA">
          <w:rPr>
            <w:rFonts w:ascii="Times New Roman" w:eastAsia="Times New Roman" w:hAnsi="Times New Roman" w:cs="Times New Roman"/>
            <w:sz w:val="24"/>
            <w:szCs w:val="20"/>
            <w:u w:val="single"/>
            <w:lang w:eastAsia="ru-RU"/>
          </w:rPr>
          <w:t>http</w:t>
        </w:r>
        <w:r w:rsidRPr="00340DDA">
          <w:rPr>
            <w:rFonts w:ascii="Times New Roman" w:eastAsia="Times New Roman" w:hAnsi="Times New Roman" w:cs="Times New Roman"/>
            <w:sz w:val="24"/>
            <w:szCs w:val="20"/>
            <w:u w:val="single"/>
            <w:lang w:val="en-US" w:eastAsia="ru-RU"/>
          </w:rPr>
          <w:t>s</w:t>
        </w:r>
        <w:r w:rsidRPr="00340DDA">
          <w:rPr>
            <w:rFonts w:ascii="Times New Roman" w:eastAsia="Times New Roman" w:hAnsi="Times New Roman" w:cs="Times New Roman"/>
            <w:sz w:val="24"/>
            <w:szCs w:val="20"/>
            <w:u w:val="single"/>
            <w:lang w:eastAsia="ru-RU"/>
          </w:rPr>
          <w:t>://</w:t>
        </w:r>
        <w:r w:rsidRPr="00340DDA">
          <w:rPr>
            <w:rFonts w:ascii="Times New Roman" w:eastAsia="Times New Roman" w:hAnsi="Times New Roman" w:cs="Times New Roman"/>
            <w:sz w:val="24"/>
            <w:szCs w:val="20"/>
            <w:u w:val="single"/>
            <w:lang w:val="en-US" w:eastAsia="ru-RU"/>
          </w:rPr>
          <w:t>intra</w:t>
        </w:r>
        <w:r w:rsidRPr="00340DDA">
          <w:rPr>
            <w:rFonts w:ascii="Times New Roman" w:eastAsia="Times New Roman" w:hAnsi="Times New Roman" w:cs="Times New Roman"/>
            <w:sz w:val="24"/>
            <w:szCs w:val="20"/>
            <w:u w:val="single"/>
            <w:lang w:eastAsia="ru-RU"/>
          </w:rPr>
          <w:t>.</w:t>
        </w:r>
        <w:r w:rsidRPr="00340DDA">
          <w:rPr>
            <w:rFonts w:ascii="Times New Roman" w:eastAsia="Times New Roman" w:hAnsi="Times New Roman" w:cs="Times New Roman"/>
            <w:sz w:val="24"/>
            <w:szCs w:val="20"/>
            <w:u w:val="single"/>
            <w:lang w:val="en-US" w:eastAsia="ru-RU"/>
          </w:rPr>
          <w:t>tatar</w:t>
        </w:r>
        <w:r w:rsidRPr="00340DDA">
          <w:rPr>
            <w:rFonts w:ascii="Times New Roman" w:eastAsia="Times New Roman" w:hAnsi="Times New Roman" w:cs="Times New Roman"/>
            <w:sz w:val="24"/>
            <w:szCs w:val="20"/>
            <w:u w:val="single"/>
            <w:lang w:eastAsia="ru-RU"/>
          </w:rPr>
          <w:t>.</w:t>
        </w:r>
        <w:proofErr w:type="spellStart"/>
        <w:r w:rsidRPr="00340DDA">
          <w:rPr>
            <w:rFonts w:ascii="Times New Roman" w:eastAsia="Times New Roman" w:hAnsi="Times New Roman" w:cs="Times New Roman"/>
            <w:sz w:val="24"/>
            <w:szCs w:val="20"/>
            <w:u w:val="single"/>
            <w:lang w:val="en-US" w:eastAsia="ru-RU"/>
          </w:rPr>
          <w:t>ru</w:t>
        </w:r>
        <w:proofErr w:type="spellEnd"/>
      </w:hyperlink>
      <w:r w:rsidRPr="00340DDA">
        <w:rPr>
          <w:rFonts w:ascii="Times New Roman" w:eastAsia="Times New Roman" w:hAnsi="Times New Roman" w:cs="Times New Roman"/>
          <w:sz w:val="28"/>
          <w:szCs w:val="20"/>
          <w:lang w:eastAsia="ru-RU"/>
        </w:rPr>
        <w:t>.</w:t>
      </w:r>
    </w:p>
    <w:p w:rsidR="00DD701D" w:rsidRPr="00340DDA" w:rsidRDefault="00DD701D" w:rsidP="00DD70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0D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адрес - описание места нахождения объекта адресации, структурированное в соответствии с принципами организации местного самоуправления в Российской Федерации и включающее в </w:t>
      </w:r>
      <w:proofErr w:type="gramStart"/>
      <w:r w:rsidRPr="00340DDA">
        <w:rPr>
          <w:rFonts w:ascii="Times New Roman" w:eastAsia="Times New Roman" w:hAnsi="Times New Roman" w:cs="Times New Roman"/>
          <w:sz w:val="28"/>
          <w:szCs w:val="28"/>
          <w:lang w:eastAsia="ru-RU"/>
        </w:rPr>
        <w:t>себя</w:t>
      </w:r>
      <w:proofErr w:type="gramEnd"/>
      <w:r w:rsidRPr="00340D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том числе наименование элемента планировочной структуры (при необходимости), элемента улично-дорожной сети, а также цифровое и (или) буквенно-цифровое обозначение объекта адресации, позволяющее его идентифицировать;</w:t>
      </w:r>
    </w:p>
    <w:p w:rsidR="00DD701D" w:rsidRPr="00340DDA" w:rsidRDefault="00DD701D" w:rsidP="00DD70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0DDA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государственный адресный реестр - государственный информационный ресурс, содержащий сведения об адресах;</w:t>
      </w:r>
    </w:p>
    <w:p w:rsidR="00DD701D" w:rsidRPr="00340DDA" w:rsidRDefault="00DD701D" w:rsidP="00DD70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0D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объект адресации - один или несколько объектов недвижимого имущества, в том числе земельные участки, либо в случае, предусмотренном установленными Правительством Российской Федерации </w:t>
      </w:r>
      <w:hyperlink r:id="rId14" w:history="1">
        <w:r w:rsidRPr="00340DDA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правилами</w:t>
        </w:r>
      </w:hyperlink>
      <w:r w:rsidRPr="00340D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присвоения, изменения, аннулирования адресов, иной объект, которому присваивается адрес;</w:t>
      </w:r>
    </w:p>
    <w:p w:rsidR="00DD701D" w:rsidRPr="00340DDA" w:rsidRDefault="00DD701D" w:rsidP="00DD70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0DDA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федеральная информационная адресная система - федеральная государственная информационная система, обеспечивающая формирование, ведение и использование государственного адресного реестра;</w:t>
      </w:r>
    </w:p>
    <w:p w:rsidR="00DD701D" w:rsidRPr="00340DDA" w:rsidRDefault="00DD701D" w:rsidP="00DD70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0DDA">
        <w:rPr>
          <w:rFonts w:ascii="Times New Roman" w:eastAsia="Times New Roman" w:hAnsi="Times New Roman" w:cs="Times New Roman"/>
          <w:sz w:val="28"/>
          <w:szCs w:val="28"/>
          <w:lang w:eastAsia="ru-RU"/>
        </w:rPr>
        <w:t>"</w:t>
      </w:r>
      <w:proofErr w:type="spellStart"/>
      <w:r w:rsidRPr="00340DDA">
        <w:rPr>
          <w:rFonts w:ascii="Times New Roman" w:eastAsia="Times New Roman" w:hAnsi="Times New Roman" w:cs="Times New Roman"/>
          <w:sz w:val="28"/>
          <w:szCs w:val="28"/>
          <w:lang w:eastAsia="ru-RU"/>
        </w:rPr>
        <w:t>адресообразующие</w:t>
      </w:r>
      <w:proofErr w:type="spellEnd"/>
      <w:r w:rsidRPr="00340D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элементы" - страна, субъект Российской Федерации, муниципальное образование, населенный пункт, элемент улично-дорожной сети, элемент планировочной структуры и идентификационный элемент (элементы) объекта адресации;</w:t>
      </w:r>
    </w:p>
    <w:p w:rsidR="00DD701D" w:rsidRPr="00340DDA" w:rsidRDefault="00DD701D" w:rsidP="00DD70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0DDA">
        <w:rPr>
          <w:rFonts w:ascii="Times New Roman" w:eastAsia="Times New Roman" w:hAnsi="Times New Roman" w:cs="Times New Roman"/>
          <w:sz w:val="28"/>
          <w:szCs w:val="28"/>
          <w:lang w:eastAsia="ru-RU"/>
        </w:rPr>
        <w:t>"идентификационные элементы объекта адресации" - номер земельного участка, типы и номера зданий (сооружений), помещений и объектов незавершенного строительства;</w:t>
      </w:r>
    </w:p>
    <w:p w:rsidR="00DD701D" w:rsidRPr="00340DDA" w:rsidRDefault="00DD701D" w:rsidP="00DD70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0DD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"уникальный номер адреса объекта адресации в государственном адресном реестре" - номер записи, который присваивается адресу объекта адресации в государственном адресном реестре;</w:t>
      </w:r>
    </w:p>
    <w:p w:rsidR="00DD701D" w:rsidRPr="00340DDA" w:rsidRDefault="00DD701D" w:rsidP="00DD70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340DDA">
        <w:rPr>
          <w:rFonts w:ascii="Times New Roman" w:eastAsia="Times New Roman" w:hAnsi="Times New Roman" w:cs="Times New Roman"/>
          <w:sz w:val="28"/>
          <w:szCs w:val="28"/>
          <w:lang w:eastAsia="ru-RU"/>
        </w:rPr>
        <w:t>"элемент планировочной структуры" - зона (массив), район (в том числе жилой район, микрорайон, квартал, промышленный район), территории размещения садоводческих, огороднических и дачных некоммерческих объединений;</w:t>
      </w:r>
      <w:proofErr w:type="gramEnd"/>
    </w:p>
    <w:p w:rsidR="00DD701D" w:rsidRPr="00340DDA" w:rsidRDefault="00DD701D" w:rsidP="00DD70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340DDA">
        <w:rPr>
          <w:rFonts w:ascii="Times New Roman" w:eastAsia="Times New Roman" w:hAnsi="Times New Roman" w:cs="Times New Roman"/>
          <w:sz w:val="28"/>
          <w:szCs w:val="28"/>
          <w:lang w:eastAsia="ru-RU"/>
        </w:rPr>
        <w:t>"элемент улично-дорожной сети" - улица, проспект, переулок, проезд, набережная, площадь, бульвар, тупик, съезд, шоссе, аллея и иное.</w:t>
      </w:r>
      <w:proofErr w:type="gramEnd"/>
    </w:p>
    <w:p w:rsidR="00DD701D" w:rsidRPr="00340DDA" w:rsidRDefault="00DD701D" w:rsidP="00DD701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trike/>
          <w:sz w:val="28"/>
          <w:szCs w:val="28"/>
          <w:lang w:eastAsia="ru-RU"/>
        </w:rPr>
      </w:pPr>
    </w:p>
    <w:p w:rsidR="00DD701D" w:rsidRPr="00340DDA" w:rsidRDefault="00560EBA" w:rsidP="00DD701D">
      <w:pPr>
        <w:shd w:val="clear" w:color="auto" w:fill="FFFFFF"/>
        <w:spacing w:after="0" w:line="240" w:lineRule="auto"/>
        <w:ind w:right="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0DDA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DD701D" w:rsidRPr="00340DDA">
        <w:rPr>
          <w:rFonts w:ascii="Times New Roman" w:eastAsia="Times New Roman" w:hAnsi="Times New Roman" w:cs="Times New Roman"/>
          <w:sz w:val="28"/>
          <w:szCs w:val="28"/>
          <w:lang w:eastAsia="ru-RU"/>
        </w:rPr>
        <w:t>даленное рабочее место многофункционального центра предоставления государственных и муниципальных услуг – окно приема и выдачи документов, консультирования заявителей в сельских поселениях муниципальных районов;</w:t>
      </w:r>
    </w:p>
    <w:p w:rsidR="00DD701D" w:rsidRPr="00340DDA" w:rsidRDefault="00DD701D" w:rsidP="00DD701D">
      <w:pPr>
        <w:tabs>
          <w:tab w:val="left" w:pos="600"/>
          <w:tab w:val="left" w:pos="68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0DDA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техническая ошибка - ошибка (описка, опечатка, грамматическая или арифметическая ошибка либо подобная ошибка), допущенная органом, предоставляющим муниципальную услугу, и приведшая к несоответствию сведений, внесенных в документ (результат муниципальной услуги), сведениям в документах, на основании которых вносились сведения.</w:t>
      </w:r>
    </w:p>
    <w:p w:rsidR="00DD701D" w:rsidRPr="00340DDA" w:rsidRDefault="00DD701D" w:rsidP="00DD70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0DDA">
        <w:rPr>
          <w:rFonts w:ascii="Times New Roman" w:eastAsia="Times New Roman" w:hAnsi="Times New Roman" w:cs="Times New Roman"/>
          <w:sz w:val="28"/>
          <w:szCs w:val="28"/>
          <w:lang w:eastAsia="ru-RU"/>
        </w:rPr>
        <w:t>В настоящем Регламенте под заявлением о предоставлении муниципальной услуги (далее - заявление) понимается запрос о предоставлении муниципальной услуги (п.2 ст.2 Федерального закона от 27.07.2010 №210-ФЗ). Заявление заполняется на стандартном бланке (приложение №1).</w:t>
      </w:r>
    </w:p>
    <w:p w:rsidR="00DD701D" w:rsidRPr="00340DDA" w:rsidRDefault="00DD701D" w:rsidP="00DD701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0DDA">
        <w:rPr>
          <w:rFonts w:ascii="Times New Roman" w:eastAsia="Times New Roman" w:hAnsi="Times New Roman" w:cs="Times New Roman"/>
          <w:sz w:val="28"/>
          <w:szCs w:val="28"/>
          <w:lang w:eastAsia="ru-RU"/>
        </w:rPr>
        <w:t>Действие настоящего Регламента распространяется на объекты недвижимости, к которым относятся: завершенные строительством объекты капитального строительства (здания, строения, сооружения), объекты незавершенного строительства и земельные участки, предоставленные в целях капитального строительства.</w:t>
      </w:r>
    </w:p>
    <w:p w:rsidR="00DD701D" w:rsidRPr="00340DDA" w:rsidRDefault="00DD701D" w:rsidP="00DD701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0D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Действие настоящего Регламента не распространяется </w:t>
      </w:r>
      <w:proofErr w:type="gramStart"/>
      <w:r w:rsidRPr="00340DDA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proofErr w:type="gramEnd"/>
      <w:r w:rsidRPr="00340DDA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DD701D" w:rsidRPr="00340DDA" w:rsidRDefault="00DD701D" w:rsidP="00DD701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0D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 объекты мелкорозничной сети (некапитальные стационарные и нестационарные объекты сферы торговли и услуг);</w:t>
      </w:r>
    </w:p>
    <w:p w:rsidR="00DD701D" w:rsidRPr="00340DDA" w:rsidRDefault="00DD701D" w:rsidP="00DD701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0DDA">
        <w:rPr>
          <w:rFonts w:ascii="Times New Roman" w:eastAsia="Times New Roman" w:hAnsi="Times New Roman" w:cs="Times New Roman"/>
          <w:sz w:val="28"/>
          <w:szCs w:val="28"/>
          <w:lang w:eastAsia="ru-RU"/>
        </w:rPr>
        <w:t>- стоянки автомобильного транспорта (за исключением многоярусных стоянок);</w:t>
      </w:r>
    </w:p>
    <w:p w:rsidR="00DD701D" w:rsidRPr="00340DDA" w:rsidRDefault="00DD701D" w:rsidP="00DD701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0DDA">
        <w:rPr>
          <w:rFonts w:ascii="Times New Roman" w:eastAsia="Times New Roman" w:hAnsi="Times New Roman" w:cs="Times New Roman"/>
          <w:sz w:val="28"/>
          <w:szCs w:val="28"/>
          <w:lang w:eastAsia="ru-RU"/>
        </w:rPr>
        <w:t>- металлические и отдельно стоящие капитальные гаражи (за исключением гаражно-строительных кооперативов);</w:t>
      </w:r>
    </w:p>
    <w:p w:rsidR="00DD701D" w:rsidRPr="00340DDA" w:rsidRDefault="00DD701D" w:rsidP="00DD701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0D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 земельные участки, </w:t>
      </w:r>
      <w:proofErr w:type="gramStart"/>
      <w:r w:rsidRPr="00340DD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предоставленным</w:t>
      </w:r>
      <w:proofErr w:type="gramEnd"/>
      <w:r w:rsidRPr="00340D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 существующие или размещаемые вышеуказанные объекты.</w:t>
      </w:r>
    </w:p>
    <w:p w:rsidR="00DD701D" w:rsidRPr="00340DDA" w:rsidRDefault="00DD701D" w:rsidP="00DD701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D701D" w:rsidRPr="00340DDA" w:rsidRDefault="00DD701D" w:rsidP="00DD701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D701D" w:rsidRPr="00340DDA" w:rsidRDefault="00DD701D" w:rsidP="00DD701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DD701D" w:rsidRPr="00340DDA" w:rsidSect="00560EBA">
          <w:headerReference w:type="even" r:id="rId15"/>
          <w:headerReference w:type="default" r:id="rId16"/>
          <w:pgSz w:w="11907" w:h="16840" w:code="9"/>
          <w:pgMar w:top="1134" w:right="567" w:bottom="1134" w:left="1134" w:header="720" w:footer="720" w:gutter="0"/>
          <w:cols w:space="708"/>
          <w:noEndnote/>
          <w:titlePg/>
          <w:docGrid w:linePitch="381"/>
        </w:sectPr>
      </w:pPr>
    </w:p>
    <w:p w:rsidR="00DD701D" w:rsidRPr="00340DDA" w:rsidRDefault="00DD701D" w:rsidP="00DD70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340DDA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lastRenderedPageBreak/>
        <w:t xml:space="preserve">2. </w:t>
      </w:r>
      <w:r w:rsidRPr="00340DDA"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>Стандарт предоставления муниципальной услуги</w:t>
      </w:r>
    </w:p>
    <w:p w:rsidR="00DD701D" w:rsidRPr="00340DDA" w:rsidRDefault="00DD701D" w:rsidP="00DD701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Courier New"/>
          <w:sz w:val="28"/>
          <w:szCs w:val="20"/>
          <w:lang w:eastAsia="ru-RU"/>
        </w:rPr>
      </w:pPr>
    </w:p>
    <w:tbl>
      <w:tblPr>
        <w:tblW w:w="1565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10"/>
        <w:gridCol w:w="7507"/>
        <w:gridCol w:w="3638"/>
      </w:tblGrid>
      <w:tr w:rsidR="00340DDA" w:rsidRPr="00340DDA" w:rsidTr="00560EBA">
        <w:tc>
          <w:tcPr>
            <w:tcW w:w="4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701D" w:rsidRPr="00340DDA" w:rsidRDefault="00DD701D" w:rsidP="00DD70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b/>
                <w:lang w:eastAsia="ru-RU"/>
              </w:rPr>
            </w:pPr>
            <w:r w:rsidRPr="00340DDA">
              <w:rPr>
                <w:rFonts w:ascii="Times New Roman CYR" w:eastAsia="Times New Roman" w:hAnsi="Times New Roman CYR" w:cs="Times New Roman CYR"/>
                <w:b/>
                <w:sz w:val="28"/>
                <w:szCs w:val="28"/>
                <w:lang w:eastAsia="ru-RU"/>
              </w:rPr>
              <w:t>Наименование требования к стандарту предоставления муниципальной услуги</w:t>
            </w:r>
          </w:p>
        </w:tc>
        <w:tc>
          <w:tcPr>
            <w:tcW w:w="7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701D" w:rsidRPr="00340DDA" w:rsidRDefault="00DD701D" w:rsidP="00DD70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b/>
                <w:sz w:val="24"/>
                <w:szCs w:val="24"/>
                <w:lang w:val="en-US" w:eastAsia="ru-RU"/>
              </w:rPr>
            </w:pPr>
            <w:r w:rsidRPr="00340DDA">
              <w:rPr>
                <w:rFonts w:ascii="Times New Roman CYR" w:eastAsia="Times New Roman" w:hAnsi="Times New Roman CYR" w:cs="Times New Roman CYR"/>
                <w:b/>
                <w:sz w:val="28"/>
                <w:szCs w:val="28"/>
                <w:lang w:eastAsia="ru-RU"/>
              </w:rPr>
              <w:t>Содержание требований к стандарту</w:t>
            </w:r>
          </w:p>
        </w:tc>
        <w:tc>
          <w:tcPr>
            <w:tcW w:w="3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701D" w:rsidRPr="00340DDA" w:rsidRDefault="00DD701D" w:rsidP="00DD70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</w:pPr>
            <w:r w:rsidRPr="00340DDA">
              <w:rPr>
                <w:rFonts w:ascii="Times New Roman CYR" w:eastAsia="Times New Roman" w:hAnsi="Times New Roman CYR" w:cs="Times New Roman CYR"/>
                <w:b/>
                <w:sz w:val="28"/>
                <w:szCs w:val="28"/>
                <w:lang w:eastAsia="ru-RU"/>
              </w:rPr>
              <w:t>Нормативный акт, устанавливающий услугу или требование</w:t>
            </w:r>
          </w:p>
        </w:tc>
      </w:tr>
      <w:tr w:rsidR="00340DDA" w:rsidRPr="00340DDA" w:rsidTr="00560EBA">
        <w:tc>
          <w:tcPr>
            <w:tcW w:w="4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701D" w:rsidRPr="00340DDA" w:rsidRDefault="00DD701D" w:rsidP="00DD701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0D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2.1. Наименование муниципальной услуги</w:t>
            </w:r>
          </w:p>
        </w:tc>
        <w:tc>
          <w:tcPr>
            <w:tcW w:w="7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701D" w:rsidRPr="00340DDA" w:rsidRDefault="00DD701D" w:rsidP="00DD70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0DD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Присвоение (изменение, уточнение, аннулирование) адреса объекту недвижимости </w:t>
            </w:r>
          </w:p>
        </w:tc>
        <w:tc>
          <w:tcPr>
            <w:tcW w:w="3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701D" w:rsidRPr="00340DDA" w:rsidRDefault="00DD701D" w:rsidP="00DD70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340D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ГрК</w:t>
            </w:r>
            <w:proofErr w:type="spellEnd"/>
            <w:r w:rsidRPr="00340D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РФ;</w:t>
            </w:r>
          </w:p>
          <w:p w:rsidR="00DD701D" w:rsidRPr="00340DDA" w:rsidRDefault="00DD701D" w:rsidP="00DD70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40D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ЗК РФ</w:t>
            </w:r>
          </w:p>
        </w:tc>
      </w:tr>
      <w:tr w:rsidR="00340DDA" w:rsidRPr="00340DDA" w:rsidTr="00560EBA">
        <w:tc>
          <w:tcPr>
            <w:tcW w:w="4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701D" w:rsidRPr="00340DDA" w:rsidRDefault="00DD701D" w:rsidP="00DD701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0D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2.2. Наименование исполнительного органа местного самоуправления непосредственно предоставляющего муниципальную услугу</w:t>
            </w:r>
          </w:p>
        </w:tc>
        <w:tc>
          <w:tcPr>
            <w:tcW w:w="7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701D" w:rsidRPr="00340DDA" w:rsidRDefault="00DD701D" w:rsidP="00560E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0D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Исполнительный комитет </w:t>
            </w:r>
            <w:r w:rsidR="007929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Чувашско-Дрожжановского</w:t>
            </w:r>
            <w:r w:rsidR="00560EBA" w:rsidRPr="00340D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сельского поселения Дрожжановского</w:t>
            </w:r>
            <w:r w:rsidRPr="00340D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муниципального района Республики Татарстан</w:t>
            </w:r>
          </w:p>
        </w:tc>
        <w:tc>
          <w:tcPr>
            <w:tcW w:w="3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701D" w:rsidRPr="00340DDA" w:rsidRDefault="00DD701D" w:rsidP="00DD7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0D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Положение об ИК</w:t>
            </w:r>
          </w:p>
        </w:tc>
      </w:tr>
      <w:tr w:rsidR="00340DDA" w:rsidRPr="00340DDA" w:rsidTr="00560EBA">
        <w:tc>
          <w:tcPr>
            <w:tcW w:w="4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701D" w:rsidRPr="00340DDA" w:rsidRDefault="00DD701D" w:rsidP="00DD701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0D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2.3. Описание результата предоставления муниципальной услуги</w:t>
            </w:r>
          </w:p>
        </w:tc>
        <w:tc>
          <w:tcPr>
            <w:tcW w:w="7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701D" w:rsidRPr="00340DDA" w:rsidRDefault="00DD701D" w:rsidP="00DD70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0D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 Постановление (распоряжение) о присвоении объекту адресации адреса или аннулировании его адреса</w:t>
            </w:r>
          </w:p>
          <w:p w:rsidR="00DD701D" w:rsidRPr="00340DDA" w:rsidRDefault="00DD701D" w:rsidP="00DD70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0D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 Решение об отказе в присвоении объекту адресации адреса или аннулировании его адреса (приложение №2)</w:t>
            </w:r>
          </w:p>
          <w:p w:rsidR="00DD701D" w:rsidRPr="00340DDA" w:rsidRDefault="00DD701D" w:rsidP="00DD70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3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701D" w:rsidRPr="00340DDA" w:rsidRDefault="00DD701D" w:rsidP="00DD70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40D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П.39 Правил</w:t>
            </w:r>
          </w:p>
        </w:tc>
      </w:tr>
      <w:tr w:rsidR="00340DDA" w:rsidRPr="00340DDA" w:rsidTr="00560EBA">
        <w:tc>
          <w:tcPr>
            <w:tcW w:w="4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701D" w:rsidRPr="00340DDA" w:rsidRDefault="00DD701D" w:rsidP="00DD701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0D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2.4.</w:t>
            </w:r>
            <w:r w:rsidRPr="00340DDA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 </w:t>
            </w:r>
            <w:r w:rsidRPr="00340D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Срок предоставления муниципальной услуги, в том числе с учетом необходимости обращения в организации, участвующие в предоставлении муниципальной услуги, срок приостановления предоставления муниципальной услуги в случае, если возможность приостановления предусмотрена законодательством Российской </w:t>
            </w:r>
            <w:r w:rsidRPr="00340D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Федерации</w:t>
            </w:r>
          </w:p>
        </w:tc>
        <w:tc>
          <w:tcPr>
            <w:tcW w:w="7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701D" w:rsidRPr="00340DDA" w:rsidRDefault="00DD701D" w:rsidP="00DD70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0D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В течение 16 </w:t>
            </w:r>
            <w:r w:rsidRPr="00340DDA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дней, </w:t>
            </w:r>
            <w:r w:rsidRPr="00340D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включая день подачи заявления</w:t>
            </w:r>
            <w:r w:rsidRPr="00340DD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footnoteReference w:id="1"/>
            </w:r>
            <w:r w:rsidRPr="00340D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DD701D" w:rsidRPr="00340DDA" w:rsidRDefault="00DD701D" w:rsidP="00DD70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0D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Решение о присвоении объекту адресации адреса или аннулировании его адреса, а также решение об отказе в таком присвоении или аннулировании принимаются уполномоченным органом в срок не более чем 18 рабочих дней со дня поступления заявления</w:t>
            </w:r>
          </w:p>
        </w:tc>
        <w:tc>
          <w:tcPr>
            <w:tcW w:w="3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701D" w:rsidRPr="00340DDA" w:rsidRDefault="00DD701D" w:rsidP="00DD701D">
            <w:pPr>
              <w:keepNext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0"/>
                <w:lang w:eastAsia="zh-CN"/>
              </w:rPr>
            </w:pPr>
            <w:r w:rsidRPr="00340DDA">
              <w:rPr>
                <w:rFonts w:ascii="Times New Roman" w:eastAsia="Times New Roman" w:hAnsi="Times New Roman" w:cs="Times New Roman"/>
                <w:sz w:val="28"/>
                <w:szCs w:val="20"/>
                <w:lang w:eastAsia="zh-CN"/>
              </w:rPr>
              <w:t>Пункт 37 Правил</w:t>
            </w:r>
          </w:p>
        </w:tc>
      </w:tr>
      <w:tr w:rsidR="00340DDA" w:rsidRPr="00340DDA" w:rsidTr="00560EBA">
        <w:tc>
          <w:tcPr>
            <w:tcW w:w="4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701D" w:rsidRPr="00340DDA" w:rsidRDefault="00DD701D" w:rsidP="00DD701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0D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2.5.</w:t>
            </w:r>
            <w:r w:rsidRPr="00340DDA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 </w:t>
            </w:r>
            <w:r w:rsidRPr="00340D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услуги, а также услуг, которые являются необходимыми и обязательными для предоставления муниципальных услуг, подлежащих представлению заявителем, способы их получения заявителем, в том числе в электронной форме, порядок их представления</w:t>
            </w:r>
          </w:p>
        </w:tc>
        <w:tc>
          <w:tcPr>
            <w:tcW w:w="7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701D" w:rsidRPr="00340DDA" w:rsidRDefault="00DD701D" w:rsidP="00DD70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0D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а) правоустанавливающие и (или) </w:t>
            </w:r>
            <w:proofErr w:type="spellStart"/>
            <w:r w:rsidRPr="00340D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правоудостоверяющие</w:t>
            </w:r>
            <w:proofErr w:type="spellEnd"/>
            <w:r w:rsidRPr="00340D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документы на объект (объекты) адресации (если право на него (них) не зарегистрировано в Едином государственном реестре прав на недвижимое имущество и сделок с ним;</w:t>
            </w:r>
          </w:p>
          <w:p w:rsidR="00DD701D" w:rsidRPr="00340DDA" w:rsidRDefault="00DD701D" w:rsidP="00DD70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0D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кадастровые паспорта объектов недвижимости, следствием преобразования которых является образование одного и более объекта адресации (в случае преобразования объектов недвижимости с образованием одного и более новых объектов адресации);</w:t>
            </w:r>
          </w:p>
          <w:p w:rsidR="00DD701D" w:rsidRPr="00340DDA" w:rsidRDefault="00DD701D" w:rsidP="00DD70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0D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разрешение на строительство объекта адресации (при присвоении адреса строящимся объектам адресации) и (или) разрешение на ввод объекта адресации в эксплуатацию;</w:t>
            </w:r>
          </w:p>
          <w:p w:rsidR="00DD701D" w:rsidRPr="00340DDA" w:rsidRDefault="00DD701D" w:rsidP="00DD70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0D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схема расположения объекта адресации на кадастровом плане или кадастровой карте соответствующей территории (в случае присвоения земельному участку адреса);</w:t>
            </w:r>
          </w:p>
          <w:p w:rsidR="00DD701D" w:rsidRPr="00340DDA" w:rsidRDefault="00DD701D" w:rsidP="00DD70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0D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д) кадастровый паспорт объекта адресации (в случае присвоения адреса объекту адресации, поставленному на кадастровый учет);</w:t>
            </w:r>
          </w:p>
          <w:p w:rsidR="00DD701D" w:rsidRPr="00340DDA" w:rsidRDefault="00DD701D" w:rsidP="00DD70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0D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е) решение органа местного самоуправления о переводе жилого помещения в нежилое помещение или нежилого помещения в жилое помещение (в случае присвоения помещению адреса, изменения и аннулирования такого адреса вследствие его перевода из жилого помещения в нежилое помещение или нежилого помещения в жилое помещение);</w:t>
            </w:r>
          </w:p>
          <w:p w:rsidR="00DD701D" w:rsidRPr="00340DDA" w:rsidRDefault="00DD701D" w:rsidP="00DD70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0D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ж) акт приемочной комиссии при переустройстве и (или) перепланировке помещения, приводящих к образованию одного и более новых объектов адресации (в случае </w:t>
            </w:r>
            <w:r w:rsidRPr="00340D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преобразования объектов недвижимости (помещений) с образованием одного и более новых объектов адресации);</w:t>
            </w:r>
          </w:p>
          <w:p w:rsidR="00DD701D" w:rsidRPr="00340DDA" w:rsidRDefault="00DD701D" w:rsidP="00DD70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0D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з) кадастровая выписка об объекте недвижимости, который снят с учета (в случае аннулирования адреса объекта адресации по основаниям, указанным в </w:t>
            </w:r>
            <w:hyperlink r:id="rId17" w:history="1">
              <w:r w:rsidRPr="00340DDA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подпункте "а" пункта 14</w:t>
              </w:r>
            </w:hyperlink>
            <w:r w:rsidRPr="00340D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настоящих Правил);</w:t>
            </w:r>
          </w:p>
          <w:p w:rsidR="00DD701D" w:rsidRPr="00340DDA" w:rsidRDefault="00DD701D" w:rsidP="00DD70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0D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и) уведомление об отсутствии в государственном кадастре недвижимости запрашиваемых сведений по объекту адресации (в случае аннулирования адреса объекта адресации по основаниям, указанным в </w:t>
            </w:r>
            <w:hyperlink r:id="rId18" w:history="1">
              <w:r w:rsidRPr="00340DDA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подпункте "б" пункта 14</w:t>
              </w:r>
            </w:hyperlink>
            <w:r w:rsidRPr="00340D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настоящих Правил).</w:t>
            </w:r>
          </w:p>
          <w:p w:rsidR="00DD701D" w:rsidRPr="00340DDA" w:rsidRDefault="00DD701D" w:rsidP="00DD70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0D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Заявители (представители заявителя) при подаче заявления вправе приложить к нему вышеуказанные документы, если такие документы не находятся в распоряжении органа государственной власти, органа местного самоуправления либо подведомственных государственным органам или органам местного самоуправления организаций</w:t>
            </w:r>
          </w:p>
          <w:p w:rsidR="00DD701D" w:rsidRPr="00340DDA" w:rsidRDefault="00DD701D" w:rsidP="00DD70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0D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Документы, указанные в </w:t>
            </w:r>
            <w:hyperlink r:id="rId19" w:history="1">
              <w:r w:rsidRPr="00340DDA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пункте 34</w:t>
              </w:r>
            </w:hyperlink>
            <w:r w:rsidRPr="00340D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настоящих Правил, представляемые в уполномоченный орган в форме электронных документов, удостоверяются заявителем (представителем заявителя) с использованием усиленной квалифицированной электронной подписи.</w:t>
            </w:r>
          </w:p>
          <w:p w:rsidR="00DD701D" w:rsidRPr="00340DDA" w:rsidRDefault="00DD701D" w:rsidP="00DD70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3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701D" w:rsidRPr="00340DDA" w:rsidRDefault="00DD701D" w:rsidP="00DD701D">
            <w:pPr>
              <w:keepNext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340DDA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lastRenderedPageBreak/>
              <w:t>Пункт 34 Правил</w:t>
            </w:r>
          </w:p>
        </w:tc>
      </w:tr>
      <w:tr w:rsidR="00340DDA" w:rsidRPr="00340DDA" w:rsidTr="00560EBA">
        <w:tc>
          <w:tcPr>
            <w:tcW w:w="4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701D" w:rsidRPr="00340DDA" w:rsidRDefault="00DD701D" w:rsidP="00DD701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0D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2.6. </w:t>
            </w:r>
            <w:proofErr w:type="gramStart"/>
            <w:r w:rsidRPr="00340D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Исчерпывающий перечень документов, необходимых в соответствии с нормативными правовыми актами для предоставления муниципальной услуги, которые находятся в </w:t>
            </w:r>
            <w:r w:rsidRPr="00340D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распоряжении государственных органов, органов местного самоуправления и иных организаций и которые заявитель вправе представить</w:t>
            </w:r>
            <w:r w:rsidRPr="00340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340DDA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а также способы их получения заявителями, в том числе в электронной форме, порядок их представления; государственный орган, орган местного самоуправления либо организация, в распоряжении которых находятся данные документы</w:t>
            </w:r>
            <w:proofErr w:type="gramEnd"/>
          </w:p>
        </w:tc>
        <w:tc>
          <w:tcPr>
            <w:tcW w:w="7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701D" w:rsidRPr="00340DDA" w:rsidRDefault="00DD701D" w:rsidP="00DD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0D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Получаются в рамках межведомственного взаимодействия:</w:t>
            </w:r>
          </w:p>
          <w:p w:rsidR="00DD701D" w:rsidRPr="00340DDA" w:rsidRDefault="00DD701D" w:rsidP="00DD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0D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 Выписка из Единого государственного реестра прав на недвижимое имущество и сделок с ним (содержащая общедоступные сведения о зарегистрированных правах на объект недвижимости);</w:t>
            </w:r>
          </w:p>
          <w:p w:rsidR="00DD701D" w:rsidRPr="00340DDA" w:rsidRDefault="00DD701D" w:rsidP="00DD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0D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 Кадастровый паспорт объекта недвижимости.</w:t>
            </w:r>
          </w:p>
          <w:p w:rsidR="00DD701D" w:rsidRPr="00340DDA" w:rsidRDefault="00DD701D" w:rsidP="00DD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sz w:val="28"/>
                <w:szCs w:val="20"/>
                <w:lang w:eastAsia="ru-RU"/>
              </w:rPr>
            </w:pPr>
          </w:p>
        </w:tc>
        <w:tc>
          <w:tcPr>
            <w:tcW w:w="3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701D" w:rsidRPr="00340DDA" w:rsidRDefault="00DD701D" w:rsidP="00DD701D">
            <w:pPr>
              <w:keepNext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</w:tr>
      <w:tr w:rsidR="00340DDA" w:rsidRPr="00340DDA" w:rsidTr="00560EBA">
        <w:tc>
          <w:tcPr>
            <w:tcW w:w="4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701D" w:rsidRPr="00340DDA" w:rsidRDefault="00DD701D" w:rsidP="00DD701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0DDA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lastRenderedPageBreak/>
              <w:t>2.7. </w:t>
            </w:r>
            <w:r w:rsidRPr="00340D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Перечень органов государственной власти (органов местного самоуправления) и их структурных подразделений, согласование которых в случаях, предусмотренных нормативными правовыми актами, требуется для </w:t>
            </w:r>
            <w:proofErr w:type="gramStart"/>
            <w:r w:rsidRPr="00340D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предоставления</w:t>
            </w:r>
            <w:proofErr w:type="gramEnd"/>
            <w:r w:rsidRPr="00340D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услуги и </w:t>
            </w:r>
            <w:proofErr w:type="gramStart"/>
            <w:r w:rsidRPr="00340D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которое</w:t>
            </w:r>
            <w:proofErr w:type="gramEnd"/>
            <w:r w:rsidRPr="00340D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осуществляется органом, предоставляющим муниципальную услугу</w:t>
            </w:r>
          </w:p>
        </w:tc>
        <w:tc>
          <w:tcPr>
            <w:tcW w:w="7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701D" w:rsidRPr="00340DDA" w:rsidRDefault="00DD701D" w:rsidP="00DD70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40DDA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Согласование не требуется.</w:t>
            </w:r>
          </w:p>
        </w:tc>
        <w:tc>
          <w:tcPr>
            <w:tcW w:w="3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701D" w:rsidRPr="00340DDA" w:rsidRDefault="00DD701D" w:rsidP="00DD701D">
            <w:pPr>
              <w:keepNext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</w:tr>
      <w:tr w:rsidR="00340DDA" w:rsidRPr="00340DDA" w:rsidTr="00560EBA">
        <w:tc>
          <w:tcPr>
            <w:tcW w:w="4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701D" w:rsidRPr="00340DDA" w:rsidRDefault="00DD701D" w:rsidP="00DD701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0D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2.8. Исчерпывающий перечень оснований для отказа в приеме документов, необходимых для предоставления муниципальной услуги</w:t>
            </w:r>
          </w:p>
        </w:tc>
        <w:tc>
          <w:tcPr>
            <w:tcW w:w="7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701D" w:rsidRPr="00340DDA" w:rsidRDefault="00DD701D" w:rsidP="00DD70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0D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 Подача документов ненадлежащим лицом;</w:t>
            </w:r>
          </w:p>
          <w:p w:rsidR="00DD701D" w:rsidRPr="00340DDA" w:rsidRDefault="00DD701D" w:rsidP="00DD70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0D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 Несоответствие представленных документов перечню документов, указанных в пункте 2.5 настоящего Регламента;</w:t>
            </w:r>
          </w:p>
          <w:p w:rsidR="00DD701D" w:rsidRPr="00340DDA" w:rsidRDefault="00DD701D" w:rsidP="00DD70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0D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3) В заявлении и прилагаемых к заявлению документах имеются неоговоренные исправления, серьезные </w:t>
            </w:r>
            <w:r w:rsidRPr="00340D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повреждения, не позволяющие однозначно истолковать их содержание;</w:t>
            </w:r>
          </w:p>
          <w:p w:rsidR="00DD701D" w:rsidRPr="00340DDA" w:rsidRDefault="00DD701D" w:rsidP="00DD70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40DDA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4) Представление документов в ненадлежащий орган.</w:t>
            </w:r>
          </w:p>
        </w:tc>
        <w:tc>
          <w:tcPr>
            <w:tcW w:w="3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701D" w:rsidRPr="00340DDA" w:rsidRDefault="00DD701D" w:rsidP="00DD701D">
            <w:pPr>
              <w:keepNext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</w:tr>
      <w:tr w:rsidR="00340DDA" w:rsidRPr="00340DDA" w:rsidTr="00560EBA">
        <w:tc>
          <w:tcPr>
            <w:tcW w:w="4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701D" w:rsidRPr="00340DDA" w:rsidRDefault="00DD701D" w:rsidP="00DD701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0D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2.9.</w:t>
            </w:r>
            <w:r w:rsidRPr="00340DDA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 </w:t>
            </w:r>
            <w:r w:rsidRPr="00340D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Исчерпывающий перечень оснований для приостановления или отказа в предоставлении муниципальной услуги</w:t>
            </w:r>
          </w:p>
        </w:tc>
        <w:tc>
          <w:tcPr>
            <w:tcW w:w="7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701D" w:rsidRPr="00340DDA" w:rsidRDefault="00DD701D" w:rsidP="00DD70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0D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Основания для приостановления предоставления услуги не предусмотрены.</w:t>
            </w:r>
          </w:p>
          <w:p w:rsidR="00DD701D" w:rsidRPr="00340DDA" w:rsidRDefault="00DD701D" w:rsidP="00560E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0D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Основания для отказа:</w:t>
            </w:r>
          </w:p>
          <w:p w:rsidR="00DD701D" w:rsidRPr="00340DDA" w:rsidRDefault="00DD701D" w:rsidP="00DD70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0D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а) с заявлением о присвоении объекту адресации адреса обратилось лицо, не указанное в </w:t>
            </w:r>
            <w:hyperlink r:id="rId20" w:history="1">
              <w:r w:rsidRPr="00340DDA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пунктах 27</w:t>
              </w:r>
            </w:hyperlink>
            <w:r w:rsidRPr="00340D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</w:t>
            </w:r>
            <w:hyperlink r:id="rId21" w:history="1">
              <w:r w:rsidRPr="00340DDA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29</w:t>
              </w:r>
            </w:hyperlink>
            <w:r w:rsidRPr="00340D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настоящих Правил;</w:t>
            </w:r>
          </w:p>
          <w:p w:rsidR="00DD701D" w:rsidRPr="00340DDA" w:rsidRDefault="00DD701D" w:rsidP="00DD70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0D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б) ответ на межведомственный запрос свидетельствует об отсутствии документа и (или) информации, </w:t>
            </w:r>
            <w:proofErr w:type="gramStart"/>
            <w:r w:rsidRPr="00340D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необходимых</w:t>
            </w:r>
            <w:proofErr w:type="gramEnd"/>
            <w:r w:rsidRPr="00340D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для присвоения объекту адресации адреса или аннулирования его адреса, и соответствующий документ не был представлен заявителем (представителем заявителя) по собственной инициативе;</w:t>
            </w:r>
          </w:p>
          <w:p w:rsidR="00DD701D" w:rsidRPr="00340DDA" w:rsidRDefault="00DD701D" w:rsidP="00DD70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0D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документы, обязанность по предоставлению которых для присвоения объекту адресации адреса или аннулирования его адреса возложена на заявителя (представителя заявителя), выданы с нарушением порядка, установленного законодательством Российской Федерации;</w:t>
            </w:r>
          </w:p>
          <w:p w:rsidR="00DD701D" w:rsidRPr="00340DDA" w:rsidRDefault="00DD701D" w:rsidP="00DD70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0D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г) отсутствуют случаи и условия для присвоения объекту адресации адреса или аннулирования его адреса, указанные в </w:t>
            </w:r>
            <w:hyperlink r:id="rId22" w:history="1">
              <w:r w:rsidRPr="00340DDA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пунктах 5</w:t>
              </w:r>
            </w:hyperlink>
            <w:r w:rsidRPr="00340D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hyperlink r:id="rId23" w:history="1">
              <w:r w:rsidRPr="00340DDA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8</w:t>
              </w:r>
            </w:hyperlink>
            <w:r w:rsidRPr="00340D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 </w:t>
            </w:r>
            <w:hyperlink r:id="rId24" w:history="1">
              <w:r w:rsidRPr="00340DDA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11</w:t>
              </w:r>
            </w:hyperlink>
            <w:r w:rsidRPr="00340D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</w:t>
            </w:r>
            <w:hyperlink r:id="rId25" w:history="1">
              <w:r w:rsidRPr="00340DDA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14</w:t>
              </w:r>
            </w:hyperlink>
            <w:r w:rsidRPr="00340D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 </w:t>
            </w:r>
            <w:hyperlink r:id="rId26" w:history="1">
              <w:r w:rsidRPr="00340DDA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18</w:t>
              </w:r>
            </w:hyperlink>
            <w:r w:rsidRPr="00340D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настоящих Правил.</w:t>
            </w:r>
          </w:p>
          <w:p w:rsidR="00DD701D" w:rsidRPr="00340DDA" w:rsidRDefault="00DD701D" w:rsidP="00DD701D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3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701D" w:rsidRPr="00340DDA" w:rsidRDefault="00DD701D" w:rsidP="00DD701D">
            <w:pPr>
              <w:keepNext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</w:tr>
      <w:tr w:rsidR="00340DDA" w:rsidRPr="00340DDA" w:rsidTr="00560EBA">
        <w:tc>
          <w:tcPr>
            <w:tcW w:w="4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701D" w:rsidRPr="00340DDA" w:rsidRDefault="00DD701D" w:rsidP="00DD701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0D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2.10. Порядок, размер и основания взимания государственной пошлины или иной платы, взимаемой за предоставление муниципальной услуги</w:t>
            </w:r>
          </w:p>
        </w:tc>
        <w:tc>
          <w:tcPr>
            <w:tcW w:w="7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701D" w:rsidRPr="00340DDA" w:rsidRDefault="00DD701D" w:rsidP="00DD70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40D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услуга предоставляется на безвозмездной основе</w:t>
            </w:r>
          </w:p>
        </w:tc>
        <w:tc>
          <w:tcPr>
            <w:tcW w:w="3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701D" w:rsidRPr="00340DDA" w:rsidRDefault="00DD701D" w:rsidP="00DD701D">
            <w:pPr>
              <w:keepNext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0"/>
                <w:lang w:eastAsia="zh-CN"/>
              </w:rPr>
            </w:pPr>
          </w:p>
        </w:tc>
      </w:tr>
      <w:tr w:rsidR="00340DDA" w:rsidRPr="00340DDA" w:rsidTr="00560EBA">
        <w:tc>
          <w:tcPr>
            <w:tcW w:w="4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701D" w:rsidRPr="00340DDA" w:rsidRDefault="00DD701D" w:rsidP="00DD701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0D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2.11. Порядок, размер и основания взимания платы за предоставление услуг, которые являются необходимыми и обязательными для предоставления муниципальной услуги, включая информацию о методике расчета размера такой платы</w:t>
            </w:r>
          </w:p>
        </w:tc>
        <w:tc>
          <w:tcPr>
            <w:tcW w:w="7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701D" w:rsidRPr="00340DDA" w:rsidRDefault="00DD701D" w:rsidP="00DD70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40D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необходимых и обязательных услуг не требуется</w:t>
            </w:r>
          </w:p>
        </w:tc>
        <w:tc>
          <w:tcPr>
            <w:tcW w:w="3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701D" w:rsidRPr="00340DDA" w:rsidRDefault="00DD701D" w:rsidP="00DD701D">
            <w:pPr>
              <w:keepNext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0"/>
                <w:lang w:eastAsia="zh-CN"/>
              </w:rPr>
            </w:pPr>
          </w:p>
        </w:tc>
      </w:tr>
      <w:tr w:rsidR="00340DDA" w:rsidRPr="00340DDA" w:rsidTr="00560EBA">
        <w:tc>
          <w:tcPr>
            <w:tcW w:w="4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701D" w:rsidRPr="00340DDA" w:rsidRDefault="00DD701D" w:rsidP="00DD701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0D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2.12. Максимальный срок ожидания в очереди при подаче запроса о предоставлении муниципальной услуги и при получении результата предоставления таких услуг</w:t>
            </w:r>
          </w:p>
        </w:tc>
        <w:tc>
          <w:tcPr>
            <w:tcW w:w="7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701D" w:rsidRPr="00340DDA" w:rsidRDefault="00DD701D" w:rsidP="00DD701D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340DDA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Подача заявления на получение муниципальной услуги при наличии очереди - не более 15 минут.</w:t>
            </w:r>
          </w:p>
          <w:p w:rsidR="00DD701D" w:rsidRPr="00340DDA" w:rsidRDefault="00DD701D" w:rsidP="00DD701D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0DDA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При получении результата предоставления муниципальной услуги максимальный срок ожидания в очереди не должен превышать 15 минут</w:t>
            </w:r>
          </w:p>
        </w:tc>
        <w:tc>
          <w:tcPr>
            <w:tcW w:w="3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701D" w:rsidRPr="00340DDA" w:rsidRDefault="00DD701D" w:rsidP="00DD701D">
            <w:pPr>
              <w:keepNext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0"/>
                <w:lang w:eastAsia="zh-CN"/>
              </w:rPr>
            </w:pPr>
          </w:p>
        </w:tc>
      </w:tr>
      <w:tr w:rsidR="00340DDA" w:rsidRPr="00340DDA" w:rsidTr="00560EBA">
        <w:tc>
          <w:tcPr>
            <w:tcW w:w="4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701D" w:rsidRPr="00340DDA" w:rsidRDefault="00DD701D" w:rsidP="00DD701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0D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2.13. Срок регистрации запроса заявителя о предоставлении муниципальной услуги, в том числе в электронной форме</w:t>
            </w:r>
          </w:p>
        </w:tc>
        <w:tc>
          <w:tcPr>
            <w:tcW w:w="7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701D" w:rsidRPr="00340DDA" w:rsidRDefault="00DD701D" w:rsidP="00DD7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0DDA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В течение одного дня с момента поступления заявления</w:t>
            </w:r>
          </w:p>
        </w:tc>
        <w:tc>
          <w:tcPr>
            <w:tcW w:w="3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701D" w:rsidRPr="00340DDA" w:rsidRDefault="00DD701D" w:rsidP="00DD701D">
            <w:pPr>
              <w:keepNext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0"/>
                <w:lang w:eastAsia="zh-CN"/>
              </w:rPr>
            </w:pPr>
          </w:p>
        </w:tc>
      </w:tr>
      <w:tr w:rsidR="00340DDA" w:rsidRPr="00340DDA" w:rsidTr="00560EBA">
        <w:tc>
          <w:tcPr>
            <w:tcW w:w="4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701D" w:rsidRPr="00340DDA" w:rsidRDefault="00DD701D" w:rsidP="00DD701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0D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2.14. Требования к помещениям, в которых предоставляется муниципальная услуга, к месту ожидания и приема заявителей,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инвалидов, размещению и оформлению визуальной, текстовой и мультимедийной информации о </w:t>
            </w:r>
            <w:r w:rsidRPr="00340D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порядке предоставления таких услуг</w:t>
            </w:r>
          </w:p>
        </w:tc>
        <w:tc>
          <w:tcPr>
            <w:tcW w:w="7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701D" w:rsidRPr="00340DDA" w:rsidRDefault="00DD701D" w:rsidP="00DD70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340DDA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lastRenderedPageBreak/>
              <w:t>Предоставление муниципальной услуги осуществляется в зданиях и помещениях, оборудованных противопожарной системой и системой пожаротушения, необходимой мебелью для оформления документов, информационными стендами.</w:t>
            </w:r>
          </w:p>
          <w:p w:rsidR="00DD701D" w:rsidRPr="00340DDA" w:rsidRDefault="00DD701D" w:rsidP="00DD70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340DDA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Обеспечивается беспрепятственный доступ инвалидов к месту предоставления муниципальной услуги (удобный вход-выход в помещения и перемещение в их пределах).</w:t>
            </w:r>
          </w:p>
          <w:p w:rsidR="00DD701D" w:rsidRPr="00340DDA" w:rsidRDefault="00DD701D" w:rsidP="00DD70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40DDA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Визуальная, текстовая и мультимедийная информация о порядке предоставления муниципальной услуги размещается в удобных для заявителей местах, в том числе с учетом ограниченных возможностей инвалидов</w:t>
            </w:r>
          </w:p>
        </w:tc>
        <w:tc>
          <w:tcPr>
            <w:tcW w:w="3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701D" w:rsidRPr="00340DDA" w:rsidRDefault="00DD701D" w:rsidP="00DD701D">
            <w:pPr>
              <w:keepNext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0"/>
                <w:lang w:eastAsia="zh-CN"/>
              </w:rPr>
            </w:pPr>
            <w:r w:rsidRPr="00340DDA">
              <w:rPr>
                <w:rFonts w:ascii="Times New Roman" w:eastAsia="Times New Roman" w:hAnsi="Times New Roman" w:cs="Times New Roman"/>
                <w:sz w:val="28"/>
                <w:szCs w:val="20"/>
                <w:lang w:eastAsia="zh-CN"/>
              </w:rPr>
              <w:t>Правила</w:t>
            </w:r>
          </w:p>
        </w:tc>
      </w:tr>
      <w:tr w:rsidR="00340DDA" w:rsidRPr="00340DDA" w:rsidTr="00560EBA">
        <w:tc>
          <w:tcPr>
            <w:tcW w:w="4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701D" w:rsidRPr="00340DDA" w:rsidRDefault="00DD701D" w:rsidP="00DD70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0D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2.15. </w:t>
            </w:r>
            <w:proofErr w:type="gramStart"/>
            <w:r w:rsidRPr="00340D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Показатели доступности и качества муниципальной услуги,</w:t>
            </w:r>
            <w:r w:rsidRPr="00340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40D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 количество взаимодействий заявителя с должностными лицами при предоставлении муниципальной услуги и их продолжительность, возможность получения муниципальной услуги в многофункциональном центре предоставления государственных и муниципальных услуг, в удаленных рабочих  местах многофункционального центра предоставления государственных и муниципальных услуг, возможность получения информации о ходе предоставления муниципальной услуги, в том числе с использованием информационно-коммуникационных технологий</w:t>
            </w:r>
            <w:proofErr w:type="gramEnd"/>
          </w:p>
        </w:tc>
        <w:tc>
          <w:tcPr>
            <w:tcW w:w="7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701D" w:rsidRPr="00340DDA" w:rsidRDefault="00DD701D" w:rsidP="00DD70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40D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Показателями доступности предоставления муниципальной услуги являются:</w:t>
            </w:r>
          </w:p>
          <w:p w:rsidR="00DD701D" w:rsidRPr="00340DDA" w:rsidRDefault="00DD701D" w:rsidP="00DD70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0D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расположенность помещения </w:t>
            </w:r>
            <w:r w:rsidR="00560EBA" w:rsidRPr="00340D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Исполкома </w:t>
            </w:r>
            <w:r w:rsidRPr="00340D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зоне доступности общественного транспорта;</w:t>
            </w:r>
          </w:p>
          <w:p w:rsidR="00DD701D" w:rsidRPr="00340DDA" w:rsidRDefault="00DD701D" w:rsidP="00DD70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0D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наличие необходимого количества специалистов, а также помещений, в которых осуществляется прием документов от заявителей;</w:t>
            </w:r>
          </w:p>
          <w:p w:rsidR="00DD701D" w:rsidRPr="00340DDA" w:rsidRDefault="00DD701D" w:rsidP="00DD70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0D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наличие исчерпывающей информации о способах, порядке и сроках предоставления муниципальной услуги на информационных стендах, информационных ресурсах  в сети «Интернет», на Едином портале государственных и муниципальных услуг.</w:t>
            </w:r>
          </w:p>
          <w:p w:rsidR="00DD701D" w:rsidRPr="00340DDA" w:rsidRDefault="00DD701D" w:rsidP="00DD70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0D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Качество предоставления муниципальной услуги характеризуется отсутствием:</w:t>
            </w:r>
          </w:p>
          <w:p w:rsidR="00DD701D" w:rsidRPr="00340DDA" w:rsidRDefault="00DD701D" w:rsidP="00DD70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0D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очередей при приеме и выдаче документов заявителям;</w:t>
            </w:r>
          </w:p>
          <w:p w:rsidR="00DD701D" w:rsidRPr="00340DDA" w:rsidRDefault="00DD701D" w:rsidP="00DD70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0D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нарушений сроков предоставления муниципальной услуги;</w:t>
            </w:r>
          </w:p>
          <w:p w:rsidR="00DD701D" w:rsidRPr="00340DDA" w:rsidRDefault="00DD701D" w:rsidP="00DD70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0D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жалоб на действия (бездействие) муниципальных служащих, предоставляющих муниципальную услугу;</w:t>
            </w:r>
          </w:p>
          <w:p w:rsidR="00DD701D" w:rsidRPr="00340DDA" w:rsidRDefault="00DD701D" w:rsidP="00DD70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0D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жалоб на некорректное, невнимательное отношение муниципальных служащих, оказывающих муниципальную услугу, к заявителям.</w:t>
            </w:r>
          </w:p>
          <w:p w:rsidR="00DD701D" w:rsidRPr="00340DDA" w:rsidRDefault="00DD701D" w:rsidP="00DD70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340D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 подаче запроса о предоставлении муниципальной услуги  и при получении результата муниципальной услуги, предполагается однократное взаимодействие должностного лица, предоставляющего муниципальную услугу, и заявителя. Продолжительность взаимодействия определяется регламентом.</w:t>
            </w:r>
          </w:p>
          <w:p w:rsidR="00DD701D" w:rsidRPr="00340DDA" w:rsidRDefault="00DD701D" w:rsidP="00DD70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0D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При предоставлении муниципальной услуги в многофункциональном центре предоставления государственных и муниципальных услуг (далее – МФЦ), в удаленных рабочих местах МФЦ консультацию, прием и выдачу документов осуществляет специалист МФЦ.</w:t>
            </w:r>
          </w:p>
          <w:p w:rsidR="00DD701D" w:rsidRPr="00340DDA" w:rsidRDefault="00DD701D" w:rsidP="00560E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0D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Информация о ходе предоставления муниципальной услуги может быть получена заявителем на сайте  </w:t>
            </w:r>
            <w:r w:rsidR="00560EBA" w:rsidRPr="00340D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муниципального района</w:t>
            </w:r>
            <w:r w:rsidRPr="00340D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на Едином портале государственных и муниципальных услуг, в МФЦ</w:t>
            </w:r>
          </w:p>
        </w:tc>
        <w:tc>
          <w:tcPr>
            <w:tcW w:w="3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701D" w:rsidRPr="00340DDA" w:rsidRDefault="00DD701D" w:rsidP="00DD701D">
            <w:pPr>
              <w:keepNext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0"/>
                <w:lang w:eastAsia="zh-CN"/>
              </w:rPr>
            </w:pPr>
          </w:p>
        </w:tc>
      </w:tr>
      <w:tr w:rsidR="00340DDA" w:rsidRPr="00340DDA" w:rsidTr="00560EBA">
        <w:tc>
          <w:tcPr>
            <w:tcW w:w="4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701D" w:rsidRPr="00340DDA" w:rsidRDefault="00DD701D" w:rsidP="00DD701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0D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2.16.</w:t>
            </w:r>
            <w:r w:rsidRPr="00340DDA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 </w:t>
            </w:r>
            <w:r w:rsidRPr="00340D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Особенности предоставления муниципальной услуги в электронной форме</w:t>
            </w:r>
          </w:p>
        </w:tc>
        <w:tc>
          <w:tcPr>
            <w:tcW w:w="7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701D" w:rsidRPr="00340DDA" w:rsidRDefault="00DD701D" w:rsidP="00DD701D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340DDA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Консультацию о порядке получения муниципальной услуги в электронной форме можно получить через Интернет-приемную или через Портал государственных и муниципальных услуг Республики Татарстан. </w:t>
            </w:r>
          </w:p>
          <w:p w:rsidR="00DD701D" w:rsidRPr="00340DDA" w:rsidRDefault="00DD701D" w:rsidP="00DD70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0DDA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Заявление о предоставлении муниципальной услуги в форме электронного документа подается с использованием   портала федеральной информационной адресной системы в информационно-телекоммуникационной сети «Интернет»,  </w:t>
            </w:r>
            <w:r w:rsidRPr="00340D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Портал государственных и муниципальных услуг Республики Татарстан (</w:t>
            </w:r>
            <w:r w:rsidRPr="00340DDA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http</w:t>
            </w:r>
            <w:r w:rsidRPr="00340D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://u</w:t>
            </w:r>
            <w:proofErr w:type="spellStart"/>
            <w:r w:rsidRPr="00340DDA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slugi</w:t>
            </w:r>
            <w:proofErr w:type="spellEnd"/>
            <w:r w:rsidRPr="00340D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hyperlink r:id="rId27" w:history="1">
              <w:r w:rsidRPr="00340DDA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  <w:lang w:val="en-US" w:eastAsia="ru-RU"/>
                </w:rPr>
                <w:t>tatar</w:t>
              </w:r>
              <w:r w:rsidRPr="00340DDA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  <w:lang w:eastAsia="ru-RU"/>
                </w:rPr>
                <w:t>.</w:t>
              </w:r>
              <w:r w:rsidRPr="00340DDA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  <w:lang w:val="en-US" w:eastAsia="ru-RU"/>
                </w:rPr>
                <w:t>ru</w:t>
              </w:r>
            </w:hyperlink>
            <w:r w:rsidRPr="00340D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/) или Единый портал  государственных и муниципальных услуг (функций) (</w:t>
            </w:r>
            <w:r w:rsidRPr="00340DDA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http</w:t>
            </w:r>
            <w:r w:rsidRPr="00340D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:// </w:t>
            </w:r>
            <w:hyperlink r:id="rId28" w:history="1">
              <w:r w:rsidRPr="00340DDA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  <w:lang w:val="en-US" w:eastAsia="ru-RU"/>
                </w:rPr>
                <w:t>www</w:t>
              </w:r>
              <w:r w:rsidRPr="00340DDA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  <w:lang w:eastAsia="ru-RU"/>
                </w:rPr>
                <w:t>.</w:t>
              </w:r>
              <w:proofErr w:type="spellStart"/>
              <w:r w:rsidRPr="00340DDA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  <w:lang w:val="en-US" w:eastAsia="ru-RU"/>
                </w:rPr>
                <w:t>gosuslugi</w:t>
              </w:r>
              <w:proofErr w:type="spellEnd"/>
              <w:r w:rsidRPr="00340DDA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  <w:lang w:eastAsia="ru-RU"/>
                </w:rPr>
                <w:t>.</w:t>
              </w:r>
              <w:proofErr w:type="spellStart"/>
              <w:r w:rsidRPr="00340DDA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  <w:lang w:val="en-US" w:eastAsia="ru-RU"/>
                </w:rPr>
                <w:t>ru</w:t>
              </w:r>
              <w:proofErr w:type="spellEnd"/>
              <w:r w:rsidRPr="00340DDA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  <w:lang w:eastAsia="ru-RU"/>
                </w:rPr>
                <w:t>/</w:t>
              </w:r>
            </w:hyperlink>
            <w:r w:rsidRPr="00340D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3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701D" w:rsidRPr="00340DDA" w:rsidRDefault="00DD701D" w:rsidP="00DD701D">
            <w:pPr>
              <w:keepNext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0"/>
                <w:lang w:eastAsia="zh-CN"/>
              </w:rPr>
            </w:pPr>
          </w:p>
        </w:tc>
      </w:tr>
    </w:tbl>
    <w:p w:rsidR="00DD701D" w:rsidRPr="00340DDA" w:rsidRDefault="00DD701D" w:rsidP="00DD70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DD701D" w:rsidRPr="00340DDA" w:rsidSect="00560EBA">
          <w:pgSz w:w="16840" w:h="11907" w:orient="landscape" w:code="9"/>
          <w:pgMar w:top="1418" w:right="1440" w:bottom="868" w:left="720" w:header="720" w:footer="720" w:gutter="0"/>
          <w:cols w:space="708"/>
          <w:noEndnote/>
          <w:docGrid w:linePitch="381"/>
        </w:sectPr>
      </w:pPr>
    </w:p>
    <w:p w:rsidR="00DD701D" w:rsidRPr="00340DDA" w:rsidRDefault="00DD701D" w:rsidP="00DD70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D701D" w:rsidRPr="00340DDA" w:rsidRDefault="00DD701D" w:rsidP="00DD701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0DD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3. </w:t>
      </w:r>
      <w:r w:rsidRPr="00340DDA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C</w:t>
      </w:r>
      <w:proofErr w:type="spellStart"/>
      <w:r w:rsidRPr="00340DD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остав</w:t>
      </w:r>
      <w:proofErr w:type="spellEnd"/>
      <w:r w:rsidRPr="00340DD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форме, а также особенности выполнения административных процедур в многофункциональных центрах, в удаленных рабочих местах многофункционального центра предоставления государственных и муниципальных услуг</w:t>
      </w:r>
    </w:p>
    <w:p w:rsidR="00DD701D" w:rsidRPr="00340DDA" w:rsidRDefault="00DD701D" w:rsidP="00DD70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D701D" w:rsidRPr="00340DDA" w:rsidRDefault="00DD701D" w:rsidP="00DD70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D701D" w:rsidRPr="00340DDA" w:rsidRDefault="00DD701D" w:rsidP="00DD701D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0DDA">
        <w:rPr>
          <w:rFonts w:ascii="Times New Roman" w:eastAsia="Times New Roman" w:hAnsi="Times New Roman" w:cs="Times New Roman"/>
          <w:sz w:val="28"/>
          <w:szCs w:val="28"/>
          <w:lang w:eastAsia="ru-RU"/>
        </w:rPr>
        <w:t>3.1. Описание последовательности действий при предоставлении муниципальной услуги</w:t>
      </w:r>
    </w:p>
    <w:p w:rsidR="00DD701D" w:rsidRPr="00340DDA" w:rsidRDefault="00DD701D" w:rsidP="00DD701D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D701D" w:rsidRPr="00340DDA" w:rsidRDefault="00DD701D" w:rsidP="00DD701D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0DDA">
        <w:rPr>
          <w:rFonts w:ascii="Times New Roman" w:eastAsia="Times New Roman" w:hAnsi="Times New Roman" w:cs="Times New Roman"/>
          <w:sz w:val="28"/>
          <w:szCs w:val="28"/>
          <w:lang w:eastAsia="ru-RU"/>
        </w:rPr>
        <w:t>3.1.1. Предоставление муниципальной услуги</w:t>
      </w:r>
      <w:r w:rsidRPr="00340D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40DDA">
        <w:rPr>
          <w:rFonts w:ascii="Times New Roman" w:eastAsia="Times New Roman" w:hAnsi="Times New Roman" w:cs="Times New Roman"/>
          <w:sz w:val="28"/>
          <w:szCs w:val="28"/>
          <w:lang w:eastAsia="ru-RU"/>
        </w:rPr>
        <w:t>включает в себя следующие процедуры:</w:t>
      </w:r>
    </w:p>
    <w:p w:rsidR="00DD701D" w:rsidRPr="00340DDA" w:rsidRDefault="00DD701D" w:rsidP="00DD701D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0DDA">
        <w:rPr>
          <w:rFonts w:ascii="Times New Roman" w:eastAsia="Times New Roman" w:hAnsi="Times New Roman" w:cs="Times New Roman"/>
          <w:sz w:val="28"/>
          <w:szCs w:val="28"/>
          <w:lang w:eastAsia="ru-RU"/>
        </w:rPr>
        <w:t>1) консультирование заявителя;</w:t>
      </w:r>
    </w:p>
    <w:p w:rsidR="00DD701D" w:rsidRPr="00340DDA" w:rsidRDefault="00DD701D" w:rsidP="00DD701D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0DDA">
        <w:rPr>
          <w:rFonts w:ascii="Times New Roman" w:eastAsia="Times New Roman" w:hAnsi="Times New Roman" w:cs="Times New Roman"/>
          <w:sz w:val="28"/>
          <w:szCs w:val="28"/>
          <w:lang w:eastAsia="ru-RU"/>
        </w:rPr>
        <w:t>2) принятие и регистрация заявления;</w:t>
      </w:r>
    </w:p>
    <w:p w:rsidR="00DD701D" w:rsidRPr="00340DDA" w:rsidRDefault="00DD701D" w:rsidP="00DD701D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0DDA">
        <w:rPr>
          <w:rFonts w:ascii="Times New Roman" w:eastAsia="Times New Roman" w:hAnsi="Times New Roman" w:cs="Times New Roman"/>
          <w:sz w:val="28"/>
          <w:szCs w:val="28"/>
          <w:lang w:eastAsia="ru-RU"/>
        </w:rPr>
        <w:t>3) формирование и направление межведомственных запросов в органы, участвующие в предоставлении муниципальной услуги;</w:t>
      </w:r>
    </w:p>
    <w:p w:rsidR="00DD701D" w:rsidRPr="00340DDA" w:rsidRDefault="00DD701D" w:rsidP="00DD701D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0DDA">
        <w:rPr>
          <w:rFonts w:ascii="Times New Roman" w:eastAsia="Times New Roman" w:hAnsi="Times New Roman" w:cs="Times New Roman"/>
          <w:sz w:val="28"/>
          <w:szCs w:val="28"/>
          <w:lang w:eastAsia="ru-RU"/>
        </w:rPr>
        <w:t>4) подготовка результата муниципальной услуги;</w:t>
      </w:r>
    </w:p>
    <w:p w:rsidR="00DD701D" w:rsidRPr="00340DDA" w:rsidRDefault="00DD701D" w:rsidP="00DD701D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0DDA">
        <w:rPr>
          <w:rFonts w:ascii="Times New Roman" w:eastAsia="Times New Roman" w:hAnsi="Times New Roman" w:cs="Times New Roman"/>
          <w:sz w:val="28"/>
          <w:szCs w:val="28"/>
          <w:lang w:eastAsia="ru-RU"/>
        </w:rPr>
        <w:t>5) выдача заявителю результата муниципальной услуги.</w:t>
      </w:r>
    </w:p>
    <w:p w:rsidR="00DD701D" w:rsidRPr="00340DDA" w:rsidRDefault="00DD701D" w:rsidP="00DD701D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0DDA">
        <w:rPr>
          <w:rFonts w:ascii="Times New Roman" w:eastAsia="Times New Roman" w:hAnsi="Times New Roman" w:cs="Times New Roman"/>
          <w:sz w:val="28"/>
          <w:szCs w:val="28"/>
          <w:lang w:eastAsia="ru-RU"/>
        </w:rPr>
        <w:t>3.1.2. Блок-схема последовательности действий по предоставлению муниципальной услуги представлена в приложении №3.</w:t>
      </w:r>
    </w:p>
    <w:p w:rsidR="00DD701D" w:rsidRPr="00340DDA" w:rsidRDefault="00DD701D" w:rsidP="00DD701D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D701D" w:rsidRPr="00340DDA" w:rsidRDefault="00DD701D" w:rsidP="00DD701D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0DDA">
        <w:rPr>
          <w:rFonts w:ascii="Times New Roman" w:eastAsia="Times New Roman" w:hAnsi="Times New Roman" w:cs="Times New Roman"/>
          <w:sz w:val="28"/>
          <w:szCs w:val="28"/>
          <w:lang w:eastAsia="ru-RU"/>
        </w:rPr>
        <w:t>3.2. Оказание консультаций заявителю</w:t>
      </w:r>
    </w:p>
    <w:p w:rsidR="00DD701D" w:rsidRPr="00340DDA" w:rsidRDefault="00DD701D" w:rsidP="00DD701D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D701D" w:rsidRPr="00340DDA" w:rsidRDefault="00DD701D" w:rsidP="00DD701D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0DDA">
        <w:rPr>
          <w:rFonts w:ascii="Times New Roman" w:eastAsia="Times New Roman" w:hAnsi="Times New Roman" w:cs="Times New Roman"/>
          <w:sz w:val="28"/>
          <w:szCs w:val="28"/>
          <w:lang w:eastAsia="ru-RU"/>
        </w:rPr>
        <w:t>3.2.1. Заявитель вправе обратиться в Отдел лично, по телефону и (или) электронной почте для получения консультаций о порядке получения муниципальной услуги.</w:t>
      </w:r>
    </w:p>
    <w:p w:rsidR="00DD701D" w:rsidRPr="00340DDA" w:rsidRDefault="00DD701D" w:rsidP="00DD701D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0DDA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Специалист Отдела консультирует заявителя, в том числе по составу, форме представляемой документации и другим вопросам для получения муниципальной услуги и при необходимости оказывает помощь в заполнении бланка заявления.</w:t>
      </w:r>
    </w:p>
    <w:p w:rsidR="00DD701D" w:rsidRPr="00340DDA" w:rsidRDefault="00DD701D" w:rsidP="00DD701D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0DD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Процедуры, устанавливаемые настоящим пунктом, осуществляются в день обращения заявителя.</w:t>
      </w:r>
    </w:p>
    <w:p w:rsidR="00DD701D" w:rsidRPr="00340DDA" w:rsidRDefault="00DD701D" w:rsidP="00DD701D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0DDA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 процедур: консультации по составу, форме представляемой документации и другим вопросам получения разрешения.</w:t>
      </w:r>
    </w:p>
    <w:p w:rsidR="00DD701D" w:rsidRPr="00340DDA" w:rsidRDefault="00DD701D" w:rsidP="00DD701D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D701D" w:rsidRPr="00340DDA" w:rsidRDefault="00DD701D" w:rsidP="00DD701D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0DDA">
        <w:rPr>
          <w:rFonts w:ascii="Times New Roman" w:eastAsia="Times New Roman" w:hAnsi="Times New Roman" w:cs="Times New Roman"/>
          <w:sz w:val="28"/>
          <w:szCs w:val="28"/>
          <w:lang w:eastAsia="ru-RU"/>
        </w:rPr>
        <w:t>3.3. Принятие и регистрация заявления</w:t>
      </w:r>
    </w:p>
    <w:p w:rsidR="00DD701D" w:rsidRPr="00340DDA" w:rsidRDefault="00DD701D" w:rsidP="00DD701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D701D" w:rsidRPr="00340DDA" w:rsidRDefault="00DD701D" w:rsidP="00DD70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0DDA">
        <w:rPr>
          <w:rFonts w:ascii="Times New Roman" w:eastAsia="Times New Roman" w:hAnsi="Times New Roman" w:cs="Times New Roman"/>
          <w:sz w:val="28"/>
          <w:szCs w:val="28"/>
          <w:lang w:eastAsia="ru-RU"/>
        </w:rPr>
        <w:t>3.3.1. Заявитель (представитель заявителя) направляет заявление на бумажном носителе посредством почтового отправления с описью вложения и уведомлением о вручении или представляет лично или в форме электронного документа или через МФЦ о предоставлении муниципальной услуги</w:t>
      </w:r>
      <w:r w:rsidRPr="00340DD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и представляет документы в соответствии с пунктом 2.5 настоящего Регламента </w:t>
      </w:r>
      <w:r w:rsidRPr="00340D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Pr="00340DD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Отдел.</w:t>
      </w:r>
      <w:r w:rsidRPr="00340DD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340DDA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Заявление и документы могут быть поданы через удаленное рабочее место. Список удаленных рабочих мест приведен в приложении №4.</w:t>
      </w:r>
    </w:p>
    <w:p w:rsidR="00DD701D" w:rsidRPr="00340DDA" w:rsidRDefault="00DD701D" w:rsidP="00DD701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0D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Заявление о предоставлении муниципальной услуги в форме электронного документа направляется в Отдел по электронной почте или через Интернет-приемную. Регистрация заявления, поступившего в электронной форме, осуществляется в установленном порядке. </w:t>
      </w:r>
    </w:p>
    <w:p w:rsidR="00DD701D" w:rsidRPr="00340DDA" w:rsidRDefault="00DD701D" w:rsidP="00DD701D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40DDA">
        <w:rPr>
          <w:rFonts w:ascii="Times New Roman" w:eastAsia="Times New Roman" w:hAnsi="Times New Roman" w:cs="Times New Roman"/>
          <w:sz w:val="28"/>
          <w:szCs w:val="28"/>
          <w:lang w:eastAsia="ru-RU"/>
        </w:rPr>
        <w:t>3.3.2.</w:t>
      </w:r>
      <w:r w:rsidRPr="00340DD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Специалист Отдела, ведущий прием заявлений, осуществляет:</w:t>
      </w:r>
    </w:p>
    <w:p w:rsidR="00DD701D" w:rsidRPr="00340DDA" w:rsidRDefault="00DD701D" w:rsidP="00DD701D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40DD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установление личности заявителя; </w:t>
      </w:r>
    </w:p>
    <w:p w:rsidR="00DD701D" w:rsidRPr="00340DDA" w:rsidRDefault="00DD701D" w:rsidP="00DD701D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40DD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проверку полномочий заявителя (в случае действия по доверенности);</w:t>
      </w:r>
    </w:p>
    <w:p w:rsidR="00DD701D" w:rsidRPr="00340DDA" w:rsidRDefault="00DD701D" w:rsidP="00DD701D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40DD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проверку наличия документов, предусмотренных пунктом 2.5 настоящего Регламента; </w:t>
      </w:r>
    </w:p>
    <w:p w:rsidR="00DD701D" w:rsidRPr="00340DDA" w:rsidRDefault="00DD701D" w:rsidP="00DD701D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40DD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проверку соответствия представленных документов установленным требованиям (надлежащее оформление копий документов, отсутствие в документах подчисток, приписок, зачеркнутых слов и иных не оговоренных исправлений).</w:t>
      </w:r>
    </w:p>
    <w:p w:rsidR="00DD701D" w:rsidRPr="00340DDA" w:rsidRDefault="00DD701D" w:rsidP="00DD701D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40DD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случае отсутствия замечаний специалист Отдела осуществляет:</w:t>
      </w:r>
    </w:p>
    <w:p w:rsidR="00DD701D" w:rsidRPr="00340DDA" w:rsidRDefault="00DD701D" w:rsidP="00DD701D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40DD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прием и регистрацию заявления в специальном журнале;</w:t>
      </w:r>
    </w:p>
    <w:p w:rsidR="00DD701D" w:rsidRPr="00340DDA" w:rsidRDefault="00DD701D" w:rsidP="00DD701D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40DD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вручение заявителю копии </w:t>
      </w:r>
      <w:r w:rsidRPr="00340DDA">
        <w:rPr>
          <w:rFonts w:ascii="Times New Roman" w:eastAsia="Times New Roman" w:hAnsi="Times New Roman" w:cs="Times New Roman"/>
          <w:sz w:val="28"/>
          <w:szCs w:val="28"/>
          <w:lang w:eastAsia="ru-RU"/>
        </w:rPr>
        <w:t>описи представленных документов с отметкой о дате приема документов, присвоенном входящем номере, дате и времени исполнения муниципальной услуги</w:t>
      </w:r>
      <w:r w:rsidRPr="00340DD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DD701D" w:rsidRPr="00340DDA" w:rsidRDefault="00DD701D" w:rsidP="00DD701D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40DD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направление заявления на рассмотрение руководителю Исполкома.</w:t>
      </w:r>
    </w:p>
    <w:p w:rsidR="00DD701D" w:rsidRPr="00340DDA" w:rsidRDefault="00DD701D" w:rsidP="00DD70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40DD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случае наличия оснований для отказа в приеме документов, специалист Отдела, ведущий прием документов, уведомляет заявителя </w:t>
      </w:r>
      <w:r w:rsidRPr="00340DDA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о наличии препятствий для регистрации заявления и возвращает ему документы с письменным объяснением содержания выявленных оснований для отказа в приеме документов.</w:t>
      </w:r>
    </w:p>
    <w:p w:rsidR="00DD701D" w:rsidRPr="00340DDA" w:rsidRDefault="00DD701D" w:rsidP="00DD701D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40DD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Процедуры, устанавливаемые настоящим пунктом, осуществляются:</w:t>
      </w:r>
    </w:p>
    <w:p w:rsidR="00DD701D" w:rsidRPr="00340DDA" w:rsidRDefault="00DD701D" w:rsidP="00DD701D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40DD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прием заявления и документов в течение 15 минут;</w:t>
      </w:r>
    </w:p>
    <w:p w:rsidR="00DD701D" w:rsidRPr="00340DDA" w:rsidRDefault="00DD701D" w:rsidP="00DD701D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40DD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регистрация заявления в течение одного дня с момента поступления заявления.</w:t>
      </w:r>
    </w:p>
    <w:p w:rsidR="00DD701D" w:rsidRPr="00340DDA" w:rsidRDefault="00DD701D" w:rsidP="00DD701D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40D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Результат процедур: принятое и зарегистрированное заявление, направленное на рассмотрение руководителю Исполкома или возвращенные заявителю документы. </w:t>
      </w:r>
    </w:p>
    <w:p w:rsidR="00DD701D" w:rsidRPr="00340DDA" w:rsidRDefault="00DD701D" w:rsidP="00DD70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0DDA">
        <w:rPr>
          <w:rFonts w:ascii="Times New Roman" w:eastAsia="Times New Roman" w:hAnsi="Times New Roman" w:cs="Times New Roman"/>
          <w:sz w:val="28"/>
          <w:szCs w:val="28"/>
          <w:lang w:eastAsia="ru-RU"/>
        </w:rPr>
        <w:t>3.3.3. Руководитель Исполкома рассматривает заявление, определяет исполнителя и направляет заявление в Отдел.</w:t>
      </w:r>
    </w:p>
    <w:p w:rsidR="00DD701D" w:rsidRPr="00340DDA" w:rsidRDefault="00DD701D" w:rsidP="00DD701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0DD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Процедура, устанавливаемая настоящим пунктом, осуществляется в течение одного дня с момента регистрации заявления.</w:t>
      </w:r>
    </w:p>
    <w:p w:rsidR="00DD701D" w:rsidRPr="00340DDA" w:rsidRDefault="00DD701D" w:rsidP="00DD701D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0DDA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 процедуры: направленное исполнителю заявление.</w:t>
      </w:r>
    </w:p>
    <w:p w:rsidR="00DD701D" w:rsidRPr="00340DDA" w:rsidRDefault="00DD701D" w:rsidP="00DD701D">
      <w:pPr>
        <w:tabs>
          <w:tab w:val="left" w:pos="861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D701D" w:rsidRPr="00340DDA" w:rsidRDefault="00DD701D" w:rsidP="00DD701D">
      <w:pPr>
        <w:tabs>
          <w:tab w:val="left" w:pos="861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0DDA">
        <w:rPr>
          <w:rFonts w:ascii="Times New Roman" w:eastAsia="Times New Roman" w:hAnsi="Times New Roman" w:cs="Times New Roman"/>
          <w:sz w:val="28"/>
          <w:szCs w:val="28"/>
          <w:lang w:eastAsia="ru-RU"/>
        </w:rPr>
        <w:t>3.4. Формирование и направление межведомственных запросов в органы, участвующие в предоставлении муниципальной услуги</w:t>
      </w:r>
    </w:p>
    <w:p w:rsidR="00DD701D" w:rsidRPr="00340DDA" w:rsidRDefault="00DD701D" w:rsidP="00DD701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</w:p>
    <w:p w:rsidR="00DD701D" w:rsidRPr="00340DDA" w:rsidRDefault="00DD701D" w:rsidP="00DD701D">
      <w:pPr>
        <w:suppressAutoHyphens/>
        <w:spacing w:after="0" w:line="240" w:lineRule="auto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340DDA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3.4.1. Специалист Отдела </w:t>
      </w:r>
      <w:r w:rsidRPr="00340DDA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направляет в электронной форме посредством системы межведомственного электронного взаимодействия запросы о предоставлении:</w:t>
      </w:r>
    </w:p>
    <w:p w:rsidR="00DD701D" w:rsidRPr="00340DDA" w:rsidRDefault="00DD701D" w:rsidP="00DD701D">
      <w:pPr>
        <w:suppressAutoHyphens/>
        <w:spacing w:after="0" w:line="240" w:lineRule="auto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340DDA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1) Выписки из Единого государственного реестра прав на недвижимое имущество и сделок с ним (содержащей общедоступные сведения о зарегистрированных правах на объект недвижимости);</w:t>
      </w:r>
    </w:p>
    <w:p w:rsidR="00DD701D" w:rsidRPr="00340DDA" w:rsidRDefault="00DD701D" w:rsidP="00DD701D">
      <w:pPr>
        <w:suppressAutoHyphens/>
        <w:spacing w:after="0" w:line="240" w:lineRule="auto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340DDA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2) Кадастрового паспорта объекта недвижимости.</w:t>
      </w:r>
    </w:p>
    <w:p w:rsidR="00DD701D" w:rsidRPr="00340DDA" w:rsidRDefault="00DD701D" w:rsidP="00DD701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 w:rsidRPr="00340DDA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lastRenderedPageBreak/>
        <w:t>Процедуры, устанавливаемые настоящим пунктом, осуществляются в течение одного рабочего дня с момента поступления заявления о предоставлении муниципальной услуги.</w:t>
      </w:r>
    </w:p>
    <w:p w:rsidR="00DD701D" w:rsidRPr="00340DDA" w:rsidRDefault="00DD701D" w:rsidP="00DD701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 w:rsidRPr="00340DDA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Результат процедуры: направленные в органы власти запросы. </w:t>
      </w:r>
    </w:p>
    <w:p w:rsidR="00DD701D" w:rsidRPr="00340DDA" w:rsidRDefault="00DD701D" w:rsidP="00DD70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340DDA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3.4.2. Специалисты поставщиков данных на основании запросов, поступивших через систему межведомственного электронного взаимодействия, </w:t>
      </w:r>
      <w:proofErr w:type="gramStart"/>
      <w:r w:rsidRPr="00340DDA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предоставляют запрашиваемые документы</w:t>
      </w:r>
      <w:proofErr w:type="gramEnd"/>
      <w:r w:rsidRPr="00340DDA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(информацию)</w:t>
      </w:r>
      <w:r w:rsidRPr="00340D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направляют уведомления об отсутствии документа и (или) информации, необходимых для предоставления муниципальной услуги (далее – уведомление об отказе)</w:t>
      </w:r>
      <w:r w:rsidRPr="00340DDA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.</w:t>
      </w:r>
    </w:p>
    <w:p w:rsidR="00DD701D" w:rsidRPr="00340DDA" w:rsidRDefault="00DD701D" w:rsidP="00DD70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340DD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Процедуры, устанавливаемые настоящим пунктом, осуществляются в течение пяти дней со дня поступления межведомственного запроса в орган или организацию, предоставляющие документ и информацию, если иные сроки подготовки и направления ответа на межведомственный запрос не установлены федеральными законами, правовыми актами Правительства Российской Федерации и принятыми в соответствии с федеральными законами нормативными правовыми актами Республики Татарстан.</w:t>
      </w:r>
      <w:proofErr w:type="gramEnd"/>
    </w:p>
    <w:p w:rsidR="00DD701D" w:rsidRPr="00340DDA" w:rsidRDefault="00DD701D" w:rsidP="00DD701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0DDA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 процедур: документы (сведения) либо уведомление об отказе, направленные в Отдел.</w:t>
      </w:r>
    </w:p>
    <w:p w:rsidR="00DD701D" w:rsidRPr="00340DDA" w:rsidRDefault="00DD701D" w:rsidP="00DD701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D701D" w:rsidRPr="00340DDA" w:rsidRDefault="00DD701D" w:rsidP="00DD701D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0DDA">
        <w:rPr>
          <w:rFonts w:ascii="Times New Roman" w:eastAsia="Times New Roman" w:hAnsi="Times New Roman" w:cs="Times New Roman"/>
          <w:sz w:val="28"/>
          <w:szCs w:val="28"/>
          <w:lang w:eastAsia="ru-RU"/>
        </w:rPr>
        <w:t>3.5. Подготовка результата муниципальной услуги</w:t>
      </w:r>
    </w:p>
    <w:p w:rsidR="00DD701D" w:rsidRPr="00340DDA" w:rsidRDefault="00DD701D" w:rsidP="00DD701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D701D" w:rsidRPr="00340DDA" w:rsidRDefault="00DD701D" w:rsidP="00DD701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0D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3.5.1. Специалист Отдела осуществляет: </w:t>
      </w:r>
    </w:p>
    <w:p w:rsidR="00DD701D" w:rsidRPr="00340DDA" w:rsidRDefault="00DD701D" w:rsidP="00DD701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0DD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проверку сведений содержащихся в документах, прилагаемых к заявлению;</w:t>
      </w:r>
    </w:p>
    <w:p w:rsidR="00DD701D" w:rsidRPr="00340DDA" w:rsidRDefault="00DD701D" w:rsidP="00DD701D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0DD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проверку наличия оснований для отказа в предоставлении муниципальной услуги, предусмотренных пунктом 2.9 настоящего Регламента.</w:t>
      </w:r>
    </w:p>
    <w:p w:rsidR="00DD701D" w:rsidRPr="00340DDA" w:rsidRDefault="00DD701D" w:rsidP="00DD701D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0DDA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наличия оснований для отказа в предоставлении муниципальной услуги специалист Отдела подготавливает проект мотивированного отказа о предоставлении муниципальной услуги (далее – мотивированный отказ).</w:t>
      </w:r>
    </w:p>
    <w:p w:rsidR="00DD701D" w:rsidRPr="00340DDA" w:rsidRDefault="00DD701D" w:rsidP="00DD701D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0DDA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отсутствия оснований для отказа в предоставлении муниципальной услуги специалист Отдела осуществляет:</w:t>
      </w:r>
    </w:p>
    <w:p w:rsidR="00DD701D" w:rsidRPr="00340DDA" w:rsidRDefault="00DD701D" w:rsidP="00DD701D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0D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подготовку  запроса </w:t>
      </w:r>
      <w:r w:rsidR="00340DDA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</w:t>
      </w:r>
      <w:r w:rsidRPr="00340D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РГУП «Бюро технической инвентаризации» Министерства строительства, архитектуры и ЖКХ РТ (далее РГУП «БТИ») о наличии присвоенных адресов; </w:t>
      </w:r>
    </w:p>
    <w:p w:rsidR="00DD701D" w:rsidRPr="00340DDA" w:rsidRDefault="00DD701D" w:rsidP="00DD701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40DD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Процедуры, устанавливаемые настоящим пунктом, осуществляются не позднее трех дней с момента поступления ответов на запросы</w:t>
      </w:r>
      <w:r w:rsidRPr="00340DD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DD701D" w:rsidRPr="00340DDA" w:rsidRDefault="00DD701D" w:rsidP="00DD701D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0D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Результат процедур: запрос в РГУП «БТИ» о наличии присвоенных адресов; </w:t>
      </w:r>
    </w:p>
    <w:p w:rsidR="00DD701D" w:rsidRPr="00340DDA" w:rsidRDefault="00DD701D" w:rsidP="00DD701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40DD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3.5.2. Специалист РГУП «БТИ» проверяет адрес, указанный в запросе и готовит справку о наличии присвоенных адресов.</w:t>
      </w:r>
    </w:p>
    <w:p w:rsidR="00DD701D" w:rsidRPr="00340DDA" w:rsidRDefault="00DD701D" w:rsidP="00DD701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0DD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Процедуры, устанавливаемые настоящим пунктом, осуществляются в сроки определенные регламентом РГУП «БТИ».</w:t>
      </w:r>
    </w:p>
    <w:p w:rsidR="00DD701D" w:rsidRPr="00340DDA" w:rsidRDefault="00DD701D" w:rsidP="00DD701D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0D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Результат процедур: справка о наличии присвоенных адресов. </w:t>
      </w:r>
    </w:p>
    <w:p w:rsidR="00DD701D" w:rsidRPr="00340DDA" w:rsidRDefault="00DD701D" w:rsidP="00DD701D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0DDA">
        <w:rPr>
          <w:rFonts w:ascii="Times New Roman" w:eastAsia="Times New Roman" w:hAnsi="Times New Roman" w:cs="Times New Roman"/>
          <w:sz w:val="28"/>
          <w:szCs w:val="28"/>
          <w:lang w:eastAsia="ru-RU"/>
        </w:rPr>
        <w:t>3.5.3.  Специалист Отдела, после получения ответа от РГУП «БТИ» осуществляет:</w:t>
      </w:r>
    </w:p>
    <w:p w:rsidR="00DD701D" w:rsidRPr="00340DDA" w:rsidRDefault="00DD701D" w:rsidP="00DD701D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0D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оформление проекта постановления о </w:t>
      </w:r>
      <w:r w:rsidRPr="00340DD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присвоении адреса объекту недвижимости или мотивированного отказа (далее – проекта </w:t>
      </w:r>
      <w:r w:rsidRPr="00340DDA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решения);</w:t>
      </w:r>
    </w:p>
    <w:p w:rsidR="00DD701D" w:rsidRPr="00340DDA" w:rsidRDefault="00DD701D" w:rsidP="00DD701D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0DDA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согласование проекта решения с руководителем Исполкома.</w:t>
      </w:r>
    </w:p>
    <w:p w:rsidR="00DD701D" w:rsidRPr="00340DDA" w:rsidRDefault="00DD701D" w:rsidP="00DD70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0DD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Процедуры, устанавливаемые настоящим пунктом, осуществляются не позднее трех дней с момента получения ответа от РГУП «БТИ».</w:t>
      </w:r>
    </w:p>
    <w:p w:rsidR="00DD701D" w:rsidRPr="00340DDA" w:rsidRDefault="00DD701D" w:rsidP="00DD701D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0DDA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 процедур: проект решения, направленный на согласование  р</w:t>
      </w:r>
      <w:r w:rsidRPr="00340DDA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уководителю Исполкома. </w:t>
      </w:r>
    </w:p>
    <w:p w:rsidR="00DD701D" w:rsidRPr="00340DDA" w:rsidRDefault="00DD701D" w:rsidP="00DD701D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340DDA">
        <w:rPr>
          <w:rFonts w:ascii="Times New Roman" w:eastAsia="Times New Roman" w:hAnsi="Times New Roman" w:cs="Times New Roman"/>
          <w:sz w:val="28"/>
          <w:szCs w:val="28"/>
          <w:lang w:eastAsia="ru-RU"/>
        </w:rPr>
        <w:t>3.5.4.</w:t>
      </w:r>
      <w:r w:rsidRPr="00340DDA">
        <w:rPr>
          <w:rFonts w:ascii="Arial" w:eastAsia="Times New Roman" w:hAnsi="Arial" w:cs="Arial"/>
          <w:sz w:val="28"/>
          <w:szCs w:val="28"/>
          <w:lang w:eastAsia="ru-RU"/>
        </w:rPr>
        <w:t xml:space="preserve"> </w:t>
      </w:r>
      <w:r w:rsidRPr="00340DDA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340DDA">
        <w:rPr>
          <w:rFonts w:ascii="Times New Roman" w:eastAsia="Times New Roman" w:hAnsi="Times New Roman" w:cs="Arial"/>
          <w:sz w:val="28"/>
          <w:szCs w:val="28"/>
          <w:lang w:eastAsia="ru-RU"/>
        </w:rPr>
        <w:t>уководитель Исполкома, подписывает проект решения или мотивированный отказ и направляет специалисту Отдела.</w:t>
      </w:r>
    </w:p>
    <w:p w:rsidR="00DD701D" w:rsidRPr="00340DDA" w:rsidRDefault="00DD701D" w:rsidP="00DD701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0D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Процедуры, устанавливаемые настоящим пунктом, осуществляются в течение одного дня с </w:t>
      </w:r>
      <w:r w:rsidRPr="00340DD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момента окончания предыдущей процедуры.</w:t>
      </w:r>
    </w:p>
    <w:p w:rsidR="00DD701D" w:rsidRPr="00340DDA" w:rsidRDefault="00DD701D" w:rsidP="00DD701D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0D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Результат процедуры: подписанное постановление о </w:t>
      </w:r>
      <w:r w:rsidRPr="00340DD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присвоении адреса объекту недвижимости или мотивированный отказ.</w:t>
      </w:r>
    </w:p>
    <w:p w:rsidR="00DD701D" w:rsidRPr="00340DDA" w:rsidRDefault="00DD701D" w:rsidP="00DD701D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0D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3.5.5. Специалист Отдела регистрирует постановление о </w:t>
      </w:r>
      <w:r w:rsidRPr="00340DD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присвоении адреса объекту недвижимости или мотивированный отказ,</w:t>
      </w:r>
      <w:r w:rsidRPr="00340D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присваивает номер. </w:t>
      </w:r>
    </w:p>
    <w:p w:rsidR="00DD701D" w:rsidRPr="00340DDA" w:rsidRDefault="00DD701D" w:rsidP="00DD701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0D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Процедуры, устанавливаемые настоящим пунктом, осуществляются в течение одного дня с </w:t>
      </w:r>
      <w:r w:rsidRPr="00340DD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момента окончания предыдущей процедуры.</w:t>
      </w:r>
    </w:p>
    <w:p w:rsidR="00DD701D" w:rsidRPr="00340DDA" w:rsidRDefault="00DD701D" w:rsidP="00DD701D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0DDA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 процедур: зарегистрированное постановление о присвоении адреса или мотивированный отказ.</w:t>
      </w:r>
    </w:p>
    <w:p w:rsidR="00DD701D" w:rsidRPr="00340DDA" w:rsidRDefault="00DD701D" w:rsidP="00DD70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D701D" w:rsidRPr="00340DDA" w:rsidRDefault="00DD701D" w:rsidP="00DD70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0DDA">
        <w:rPr>
          <w:rFonts w:ascii="Times New Roman" w:eastAsia="Times New Roman" w:hAnsi="Times New Roman" w:cs="Times New Roman"/>
          <w:sz w:val="28"/>
          <w:szCs w:val="28"/>
          <w:lang w:eastAsia="ru-RU"/>
        </w:rPr>
        <w:t>3.6. Выдача заявителю результата муниципальной услуги</w:t>
      </w:r>
    </w:p>
    <w:p w:rsidR="00DD701D" w:rsidRPr="00340DDA" w:rsidRDefault="00DD701D" w:rsidP="00DD70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D701D" w:rsidRPr="00340DDA" w:rsidRDefault="00DD701D" w:rsidP="00DD70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0D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3.6.1. Специалист Отдела, извещает заявителя о принятом решении и выдает заявителю либо направляет по почте постановление исполнительного комитета о </w:t>
      </w:r>
      <w:r w:rsidRPr="00340DD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присвоении адреса объекту недвижимости </w:t>
      </w:r>
      <w:r w:rsidRPr="00340DDA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 мотивированный отказ.</w:t>
      </w:r>
    </w:p>
    <w:p w:rsidR="00DD701D" w:rsidRPr="00340DDA" w:rsidRDefault="00DD701D" w:rsidP="00DD701D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0DD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Процедура, устанавливаемая настоящим пунктом, осуществляется:</w:t>
      </w:r>
    </w:p>
    <w:p w:rsidR="00DD701D" w:rsidRPr="00340DDA" w:rsidRDefault="00DD701D" w:rsidP="00DD701D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0DDA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течение 15 минут - в случае личного прибытия заявителя;</w:t>
      </w:r>
    </w:p>
    <w:p w:rsidR="00DD701D" w:rsidRPr="00340DDA" w:rsidRDefault="00DD701D" w:rsidP="00DD701D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0DDA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течение одного дня с момента окончания процедуры предусмотренной пунктом 3.5 настоящего Регламента, в случае направления ответа по почте письмом.</w:t>
      </w:r>
    </w:p>
    <w:p w:rsidR="00DD701D" w:rsidRPr="00340DDA" w:rsidRDefault="00DD701D" w:rsidP="00DD701D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0DDA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 процедуры: выданное (направленное) заявителю постановление о присвоении адреса объекту недвижимости или мотивированный отказ.</w:t>
      </w:r>
    </w:p>
    <w:p w:rsidR="00DD701D" w:rsidRPr="00340DDA" w:rsidRDefault="00DD701D" w:rsidP="00DD701D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D701D" w:rsidRPr="00340DDA" w:rsidRDefault="00DD701D" w:rsidP="00DD70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0DDA">
        <w:rPr>
          <w:rFonts w:ascii="Times New Roman" w:eastAsia="Times New Roman" w:hAnsi="Times New Roman" w:cs="Times New Roman"/>
          <w:sz w:val="28"/>
          <w:szCs w:val="28"/>
          <w:lang w:eastAsia="ru-RU"/>
        </w:rPr>
        <w:t>3.7. Предоставление муниципальной услуги через МФЦ</w:t>
      </w:r>
    </w:p>
    <w:p w:rsidR="00DD701D" w:rsidRPr="00340DDA" w:rsidRDefault="00DD701D" w:rsidP="00DD70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D701D" w:rsidRPr="00340DDA" w:rsidRDefault="00DD701D" w:rsidP="00DD70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0D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3.7.1.  Заявитель вправе обратиться для получения муниципальной услуги в МФЦ, в удаленное рабочее место МФЦ. </w:t>
      </w:r>
    </w:p>
    <w:p w:rsidR="00DD701D" w:rsidRPr="00340DDA" w:rsidRDefault="00DD701D" w:rsidP="00DD70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0D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3.7.2. Предоставление муниципальной услуги через МФЦ осуществляется в соответствии регламентом работы МФЦ, утвержденным в установленном порядке. </w:t>
      </w:r>
    </w:p>
    <w:p w:rsidR="00DD701D" w:rsidRPr="00340DDA" w:rsidRDefault="00DD701D" w:rsidP="00DD70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0DDA">
        <w:rPr>
          <w:rFonts w:ascii="Times New Roman" w:eastAsia="Times New Roman" w:hAnsi="Times New Roman" w:cs="Times New Roman"/>
          <w:sz w:val="28"/>
          <w:szCs w:val="28"/>
          <w:lang w:eastAsia="ru-RU"/>
        </w:rPr>
        <w:t>3.7.3. При поступлении документов из МФЦ на получение муниципальной услуги, процедуры осуществляются в соответствии с пунктами 3.3 – 3.5 настоящего Регламента. Результат муниципальной услуги направляется в МФЦ.</w:t>
      </w:r>
    </w:p>
    <w:p w:rsidR="00DD701D" w:rsidRPr="00340DDA" w:rsidRDefault="00DD701D" w:rsidP="00DD70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D701D" w:rsidRPr="00340DDA" w:rsidRDefault="00DD701D" w:rsidP="00DD701D">
      <w:pPr>
        <w:widowControl w:val="0"/>
        <w:autoSpaceDE w:val="0"/>
        <w:autoSpaceDN w:val="0"/>
        <w:adjustRightInd w:val="0"/>
        <w:spacing w:after="0"/>
        <w:ind w:right="281"/>
        <w:jc w:val="both"/>
        <w:rPr>
          <w:rFonts w:ascii="Times New Roman" w:eastAsia="Times New Roman" w:hAnsi="Times New Roman" w:cs="Courier New"/>
          <w:sz w:val="28"/>
          <w:szCs w:val="28"/>
          <w:lang w:eastAsia="ru-RU"/>
        </w:rPr>
      </w:pPr>
      <w:r w:rsidRPr="00340DDA">
        <w:rPr>
          <w:rFonts w:ascii="Times New Roman" w:eastAsia="Times New Roman" w:hAnsi="Times New Roman" w:cs="Courier New"/>
          <w:sz w:val="28"/>
          <w:szCs w:val="28"/>
          <w:lang w:eastAsia="ru-RU"/>
        </w:rPr>
        <w:t xml:space="preserve">3.8. Исправление технических ошибок. </w:t>
      </w:r>
    </w:p>
    <w:p w:rsidR="00DD701D" w:rsidRPr="00340DDA" w:rsidRDefault="00DD701D" w:rsidP="00DD701D">
      <w:pPr>
        <w:widowControl w:val="0"/>
        <w:autoSpaceDE w:val="0"/>
        <w:autoSpaceDN w:val="0"/>
        <w:adjustRightInd w:val="0"/>
        <w:spacing w:after="0"/>
        <w:ind w:right="281"/>
        <w:jc w:val="both"/>
        <w:rPr>
          <w:rFonts w:ascii="Times New Roman" w:eastAsia="Times New Roman" w:hAnsi="Times New Roman" w:cs="Courier New"/>
          <w:sz w:val="28"/>
          <w:szCs w:val="28"/>
          <w:lang w:eastAsia="ru-RU"/>
        </w:rPr>
      </w:pPr>
      <w:r w:rsidRPr="00340DDA">
        <w:rPr>
          <w:rFonts w:ascii="Times New Roman" w:eastAsia="Times New Roman" w:hAnsi="Times New Roman" w:cs="Courier New"/>
          <w:sz w:val="28"/>
          <w:szCs w:val="28"/>
          <w:lang w:eastAsia="ru-RU"/>
        </w:rPr>
        <w:t>3.8.1. В случае обнаружения технической ошибки в документе, являющемся результатом муниципальной услуги, заявитель представляет в Отдел:</w:t>
      </w:r>
    </w:p>
    <w:p w:rsidR="00DD701D" w:rsidRPr="00340DDA" w:rsidRDefault="00DD701D" w:rsidP="00DD701D">
      <w:pPr>
        <w:widowControl w:val="0"/>
        <w:autoSpaceDE w:val="0"/>
        <w:autoSpaceDN w:val="0"/>
        <w:adjustRightInd w:val="0"/>
        <w:spacing w:after="0"/>
        <w:ind w:right="281"/>
        <w:jc w:val="both"/>
        <w:rPr>
          <w:rFonts w:ascii="Times New Roman" w:eastAsia="Times New Roman" w:hAnsi="Times New Roman" w:cs="Courier New"/>
          <w:sz w:val="28"/>
          <w:szCs w:val="28"/>
          <w:lang w:eastAsia="ru-RU"/>
        </w:rPr>
      </w:pPr>
      <w:r w:rsidRPr="00340DDA">
        <w:rPr>
          <w:rFonts w:ascii="Times New Roman" w:eastAsia="Times New Roman" w:hAnsi="Times New Roman" w:cs="Courier New"/>
          <w:sz w:val="28"/>
          <w:szCs w:val="28"/>
          <w:lang w:eastAsia="ru-RU"/>
        </w:rPr>
        <w:t>заявление об исправлении технической ошибки (приложение №5);</w:t>
      </w:r>
    </w:p>
    <w:p w:rsidR="00DD701D" w:rsidRPr="00340DDA" w:rsidRDefault="00DD701D" w:rsidP="00DD701D">
      <w:pPr>
        <w:widowControl w:val="0"/>
        <w:autoSpaceDE w:val="0"/>
        <w:autoSpaceDN w:val="0"/>
        <w:adjustRightInd w:val="0"/>
        <w:spacing w:after="0"/>
        <w:ind w:right="281"/>
        <w:jc w:val="both"/>
        <w:rPr>
          <w:rFonts w:ascii="Times New Roman" w:eastAsia="Times New Roman" w:hAnsi="Times New Roman" w:cs="Courier New"/>
          <w:sz w:val="28"/>
          <w:szCs w:val="28"/>
          <w:lang w:eastAsia="ru-RU"/>
        </w:rPr>
      </w:pPr>
      <w:r w:rsidRPr="00340DDA">
        <w:rPr>
          <w:rFonts w:ascii="Times New Roman" w:eastAsia="Times New Roman" w:hAnsi="Times New Roman" w:cs="Courier New"/>
          <w:sz w:val="28"/>
          <w:szCs w:val="28"/>
          <w:lang w:eastAsia="ru-RU"/>
        </w:rPr>
        <w:lastRenderedPageBreak/>
        <w:t>документ, выданный заявителю как результат муниципальной услуги, в котором содержится техническая ошибка;</w:t>
      </w:r>
    </w:p>
    <w:p w:rsidR="00DD701D" w:rsidRPr="00340DDA" w:rsidRDefault="00DD701D" w:rsidP="00DD701D">
      <w:pPr>
        <w:widowControl w:val="0"/>
        <w:autoSpaceDE w:val="0"/>
        <w:autoSpaceDN w:val="0"/>
        <w:adjustRightInd w:val="0"/>
        <w:spacing w:after="0"/>
        <w:ind w:right="281"/>
        <w:jc w:val="both"/>
        <w:rPr>
          <w:rFonts w:ascii="Times New Roman" w:eastAsia="Times New Roman" w:hAnsi="Times New Roman" w:cs="Courier New"/>
          <w:sz w:val="28"/>
          <w:szCs w:val="28"/>
          <w:lang w:eastAsia="ru-RU"/>
        </w:rPr>
      </w:pPr>
      <w:r w:rsidRPr="00340DDA">
        <w:rPr>
          <w:rFonts w:ascii="Times New Roman" w:eastAsia="Times New Roman" w:hAnsi="Times New Roman" w:cs="Courier New"/>
          <w:sz w:val="28"/>
          <w:szCs w:val="28"/>
          <w:lang w:eastAsia="ru-RU"/>
        </w:rPr>
        <w:t xml:space="preserve">документы, имеющие юридическую силу, свидетельствующие о наличии технической ошибки. </w:t>
      </w:r>
    </w:p>
    <w:p w:rsidR="00DD701D" w:rsidRPr="00340DDA" w:rsidRDefault="00DD701D" w:rsidP="00DD701D">
      <w:pPr>
        <w:widowControl w:val="0"/>
        <w:autoSpaceDE w:val="0"/>
        <w:autoSpaceDN w:val="0"/>
        <w:adjustRightInd w:val="0"/>
        <w:spacing w:after="0"/>
        <w:ind w:right="281"/>
        <w:jc w:val="both"/>
        <w:rPr>
          <w:rFonts w:ascii="Times New Roman" w:eastAsia="Times New Roman" w:hAnsi="Times New Roman" w:cs="Courier New"/>
          <w:sz w:val="28"/>
          <w:szCs w:val="28"/>
          <w:lang w:eastAsia="ru-RU"/>
        </w:rPr>
      </w:pPr>
      <w:r w:rsidRPr="00340DDA">
        <w:rPr>
          <w:rFonts w:ascii="Times New Roman" w:eastAsia="Times New Roman" w:hAnsi="Times New Roman" w:cs="Courier New"/>
          <w:sz w:val="28"/>
          <w:szCs w:val="28"/>
          <w:lang w:eastAsia="ru-RU"/>
        </w:rPr>
        <w:t>Заявление об исправлении технической ошибки в сведениях, указанных в документе, являющемся результатом муниципальной услуги, подается заявителем (уполномоченным представителем) лично, либо почтовым отправлением (в том числе с использованием электронной почты), либо через единый портал государственных и муниципальных услуг или многофункциональный центр предоставления государственных и муниципальных услуг.</w:t>
      </w:r>
    </w:p>
    <w:p w:rsidR="00DD701D" w:rsidRPr="00340DDA" w:rsidRDefault="00DD701D" w:rsidP="00DD701D">
      <w:pPr>
        <w:widowControl w:val="0"/>
        <w:autoSpaceDE w:val="0"/>
        <w:autoSpaceDN w:val="0"/>
        <w:adjustRightInd w:val="0"/>
        <w:spacing w:after="0"/>
        <w:ind w:right="281"/>
        <w:jc w:val="both"/>
        <w:rPr>
          <w:rFonts w:ascii="Times New Roman" w:eastAsia="Times New Roman" w:hAnsi="Times New Roman" w:cs="Courier New"/>
          <w:sz w:val="28"/>
          <w:szCs w:val="28"/>
          <w:lang w:eastAsia="ru-RU"/>
        </w:rPr>
      </w:pPr>
      <w:r w:rsidRPr="00340DDA">
        <w:rPr>
          <w:rFonts w:ascii="Times New Roman" w:eastAsia="Times New Roman" w:hAnsi="Times New Roman" w:cs="Courier New"/>
          <w:sz w:val="28"/>
          <w:szCs w:val="28"/>
          <w:lang w:eastAsia="ru-RU"/>
        </w:rPr>
        <w:t>3.8.2. Специалист, ответственный за прием документов, осуществляет прием заявления об исправлении технической ошибки, регистрирует заявление с приложенными документами и передает их в Отдел.</w:t>
      </w:r>
    </w:p>
    <w:p w:rsidR="00DD701D" w:rsidRPr="00340DDA" w:rsidRDefault="00DD701D" w:rsidP="00DD701D">
      <w:pPr>
        <w:widowControl w:val="0"/>
        <w:autoSpaceDE w:val="0"/>
        <w:autoSpaceDN w:val="0"/>
        <w:adjustRightInd w:val="0"/>
        <w:spacing w:after="0"/>
        <w:ind w:right="281"/>
        <w:jc w:val="both"/>
        <w:rPr>
          <w:rFonts w:ascii="Times New Roman" w:eastAsia="Times New Roman" w:hAnsi="Times New Roman" w:cs="Courier New"/>
          <w:sz w:val="28"/>
          <w:szCs w:val="28"/>
          <w:lang w:eastAsia="ru-RU"/>
        </w:rPr>
      </w:pPr>
      <w:r w:rsidRPr="00340DDA">
        <w:rPr>
          <w:rFonts w:ascii="Times New Roman" w:eastAsia="Times New Roman" w:hAnsi="Times New Roman" w:cs="Courier New"/>
          <w:sz w:val="28"/>
          <w:szCs w:val="28"/>
          <w:lang w:eastAsia="ru-RU"/>
        </w:rPr>
        <w:t xml:space="preserve">Процедура, устанавливаемая настоящим пунктом, осуществляется в течение одного дня с момента регистрации заявления. </w:t>
      </w:r>
    </w:p>
    <w:p w:rsidR="00DD701D" w:rsidRPr="00340DDA" w:rsidRDefault="00DD701D" w:rsidP="00DD701D">
      <w:pPr>
        <w:widowControl w:val="0"/>
        <w:autoSpaceDE w:val="0"/>
        <w:autoSpaceDN w:val="0"/>
        <w:adjustRightInd w:val="0"/>
        <w:spacing w:after="0"/>
        <w:ind w:right="281"/>
        <w:jc w:val="both"/>
        <w:rPr>
          <w:rFonts w:ascii="Times New Roman" w:eastAsia="Times New Roman" w:hAnsi="Times New Roman" w:cs="Courier New"/>
          <w:sz w:val="28"/>
          <w:szCs w:val="28"/>
          <w:lang w:eastAsia="ru-RU"/>
        </w:rPr>
      </w:pPr>
      <w:r w:rsidRPr="00340DDA">
        <w:rPr>
          <w:rFonts w:ascii="Times New Roman" w:eastAsia="Times New Roman" w:hAnsi="Times New Roman" w:cs="Courier New"/>
          <w:sz w:val="28"/>
          <w:szCs w:val="28"/>
          <w:lang w:eastAsia="ru-RU"/>
        </w:rPr>
        <w:t>Результат процедуры: принятое и зарегистрированное заявление, направленное на рассмотрение специалисту Отдела.</w:t>
      </w:r>
    </w:p>
    <w:p w:rsidR="00DD701D" w:rsidRPr="00340DDA" w:rsidRDefault="00DD701D" w:rsidP="00DD701D">
      <w:pPr>
        <w:widowControl w:val="0"/>
        <w:autoSpaceDE w:val="0"/>
        <w:autoSpaceDN w:val="0"/>
        <w:adjustRightInd w:val="0"/>
        <w:spacing w:after="0"/>
        <w:ind w:right="281"/>
        <w:jc w:val="both"/>
        <w:rPr>
          <w:rFonts w:ascii="Times New Roman" w:eastAsia="Times New Roman" w:hAnsi="Times New Roman" w:cs="Courier New"/>
          <w:sz w:val="28"/>
          <w:szCs w:val="28"/>
          <w:lang w:eastAsia="ru-RU"/>
        </w:rPr>
      </w:pPr>
      <w:r w:rsidRPr="00340DDA">
        <w:rPr>
          <w:rFonts w:ascii="Times New Roman" w:eastAsia="Times New Roman" w:hAnsi="Times New Roman" w:cs="Courier New"/>
          <w:sz w:val="28"/>
          <w:szCs w:val="28"/>
          <w:lang w:eastAsia="ru-RU"/>
        </w:rPr>
        <w:t xml:space="preserve">3.8.3. </w:t>
      </w:r>
      <w:proofErr w:type="gramStart"/>
      <w:r w:rsidRPr="00340DDA">
        <w:rPr>
          <w:rFonts w:ascii="Times New Roman" w:eastAsia="Times New Roman" w:hAnsi="Times New Roman" w:cs="Courier New"/>
          <w:sz w:val="28"/>
          <w:szCs w:val="28"/>
          <w:lang w:eastAsia="ru-RU"/>
        </w:rPr>
        <w:t>Специалист Отдела рассматривает документы и в целях внесения исправлений в документ, являющийся результатом услуги, осуществляет процедуры, предусмотренные пунктом 3.5 настоящего Регламента, и выдает исправленный документ заявителю (уполномоченному представителю) лично под роспись с изъятием у заявителя (уполномоченного представителя) оригинала документа, в котором содержится техническая ошибка, или направляет в адрес заявителя почтовым отправлением (посредством электронной почты) письмо о возможности получения документа при</w:t>
      </w:r>
      <w:proofErr w:type="gramEnd"/>
      <w:r w:rsidRPr="00340DDA">
        <w:rPr>
          <w:rFonts w:ascii="Times New Roman" w:eastAsia="Times New Roman" w:hAnsi="Times New Roman" w:cs="Courier New"/>
          <w:sz w:val="28"/>
          <w:szCs w:val="28"/>
          <w:lang w:eastAsia="ru-RU"/>
        </w:rPr>
        <w:t xml:space="preserve"> </w:t>
      </w:r>
      <w:proofErr w:type="gramStart"/>
      <w:r w:rsidRPr="00340DDA">
        <w:rPr>
          <w:rFonts w:ascii="Times New Roman" w:eastAsia="Times New Roman" w:hAnsi="Times New Roman" w:cs="Courier New"/>
          <w:sz w:val="28"/>
          <w:szCs w:val="28"/>
          <w:lang w:eastAsia="ru-RU"/>
        </w:rPr>
        <w:t>предоставлении</w:t>
      </w:r>
      <w:proofErr w:type="gramEnd"/>
      <w:r w:rsidRPr="00340DDA">
        <w:rPr>
          <w:rFonts w:ascii="Times New Roman" w:eastAsia="Times New Roman" w:hAnsi="Times New Roman" w:cs="Courier New"/>
          <w:sz w:val="28"/>
          <w:szCs w:val="28"/>
          <w:lang w:eastAsia="ru-RU"/>
        </w:rPr>
        <w:t xml:space="preserve"> в Отдел оригинала документа, в котором содержится техническая ошибка.</w:t>
      </w:r>
    </w:p>
    <w:p w:rsidR="00DD701D" w:rsidRPr="00340DDA" w:rsidRDefault="00DD701D" w:rsidP="00DD701D">
      <w:pPr>
        <w:widowControl w:val="0"/>
        <w:autoSpaceDE w:val="0"/>
        <w:autoSpaceDN w:val="0"/>
        <w:adjustRightInd w:val="0"/>
        <w:spacing w:after="0"/>
        <w:ind w:right="281"/>
        <w:jc w:val="both"/>
        <w:rPr>
          <w:rFonts w:ascii="Times New Roman" w:eastAsia="Times New Roman" w:hAnsi="Times New Roman" w:cs="Courier New"/>
          <w:sz w:val="28"/>
          <w:szCs w:val="28"/>
          <w:lang w:eastAsia="ru-RU"/>
        </w:rPr>
      </w:pPr>
      <w:r w:rsidRPr="00340DDA">
        <w:rPr>
          <w:rFonts w:ascii="Times New Roman" w:eastAsia="Times New Roman" w:hAnsi="Times New Roman" w:cs="Courier New"/>
          <w:sz w:val="28"/>
          <w:szCs w:val="28"/>
          <w:lang w:eastAsia="ru-RU"/>
        </w:rPr>
        <w:t>Процедура, устанавливаемая настоящим пунктом, осуществляется в течение трех дней после обнаружения технической ошибки или получения от любого заинтересованного лица заявления о допущенной ошибке.</w:t>
      </w:r>
    </w:p>
    <w:p w:rsidR="00DD701D" w:rsidRPr="00340DDA" w:rsidRDefault="00DD701D" w:rsidP="00DD701D">
      <w:pPr>
        <w:widowControl w:val="0"/>
        <w:autoSpaceDE w:val="0"/>
        <w:autoSpaceDN w:val="0"/>
        <w:adjustRightInd w:val="0"/>
        <w:spacing w:after="0"/>
        <w:ind w:right="281"/>
        <w:jc w:val="both"/>
        <w:rPr>
          <w:rFonts w:ascii="Times New Roman" w:eastAsia="Times New Roman" w:hAnsi="Times New Roman" w:cs="Courier New"/>
          <w:sz w:val="28"/>
          <w:szCs w:val="28"/>
          <w:lang w:eastAsia="ru-RU"/>
        </w:rPr>
      </w:pPr>
      <w:r w:rsidRPr="00340DDA">
        <w:rPr>
          <w:rFonts w:ascii="Times New Roman" w:eastAsia="Times New Roman" w:hAnsi="Times New Roman" w:cs="Courier New"/>
          <w:sz w:val="28"/>
          <w:szCs w:val="28"/>
          <w:lang w:eastAsia="ru-RU"/>
        </w:rPr>
        <w:t>Результат процедуры: выданный (направленный) заявителю документ.</w:t>
      </w:r>
    </w:p>
    <w:p w:rsidR="00DD701D" w:rsidRPr="00340DDA" w:rsidRDefault="00DD701D" w:rsidP="00DD701D">
      <w:pPr>
        <w:widowControl w:val="0"/>
        <w:autoSpaceDE w:val="0"/>
        <w:autoSpaceDN w:val="0"/>
        <w:adjustRightInd w:val="0"/>
        <w:spacing w:after="0"/>
        <w:ind w:right="281"/>
        <w:jc w:val="both"/>
        <w:rPr>
          <w:rFonts w:ascii="Times New Roman" w:eastAsia="Times New Roman" w:hAnsi="Times New Roman" w:cs="Courier New"/>
          <w:sz w:val="28"/>
          <w:szCs w:val="28"/>
          <w:lang w:eastAsia="ru-RU"/>
        </w:rPr>
      </w:pPr>
    </w:p>
    <w:p w:rsidR="00DD701D" w:rsidRPr="00340DDA" w:rsidRDefault="00DD701D" w:rsidP="00DD70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D701D" w:rsidRPr="00340DDA" w:rsidRDefault="00DD701D" w:rsidP="00DD701D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40DDA">
        <w:rPr>
          <w:rFonts w:ascii="Times New Roman" w:eastAsia="Calibri" w:hAnsi="Times New Roman" w:cs="Times New Roman"/>
          <w:b/>
          <w:sz w:val="28"/>
          <w:szCs w:val="28"/>
        </w:rPr>
        <w:t xml:space="preserve">4. Порядок и формы </w:t>
      </w:r>
      <w:proofErr w:type="gramStart"/>
      <w:r w:rsidRPr="00340DDA">
        <w:rPr>
          <w:rFonts w:ascii="Times New Roman" w:eastAsia="Calibri" w:hAnsi="Times New Roman" w:cs="Times New Roman"/>
          <w:b/>
          <w:sz w:val="28"/>
          <w:szCs w:val="28"/>
        </w:rPr>
        <w:t>контроля за</w:t>
      </w:r>
      <w:proofErr w:type="gramEnd"/>
      <w:r w:rsidRPr="00340DDA">
        <w:rPr>
          <w:rFonts w:ascii="Times New Roman" w:eastAsia="Calibri" w:hAnsi="Times New Roman" w:cs="Times New Roman"/>
          <w:b/>
          <w:sz w:val="28"/>
          <w:szCs w:val="28"/>
        </w:rPr>
        <w:t xml:space="preserve"> предоставлением муниципальной услуги</w:t>
      </w:r>
    </w:p>
    <w:p w:rsidR="00DD701D" w:rsidRPr="00340DDA" w:rsidRDefault="00DD701D" w:rsidP="00DD70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D701D" w:rsidRPr="00340DDA" w:rsidRDefault="00DD701D" w:rsidP="00DD70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0D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4.1. </w:t>
      </w:r>
      <w:proofErr w:type="gramStart"/>
      <w:r w:rsidRPr="00340DD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340D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полнотой и качеством предоставления муниципальной услуги включает в себя выявление и устранение нарушений прав заявителей, проведение проверок соблюдения процедур предоставления муниципальной услуги, </w:t>
      </w:r>
      <w:r w:rsidRPr="00340DD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подготовку решений на действия (бездействие) должностных лиц органа местного самоуправления.</w:t>
      </w:r>
    </w:p>
    <w:p w:rsidR="00DD701D" w:rsidRPr="00340DDA" w:rsidRDefault="00DD701D" w:rsidP="00DD70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0D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Формами </w:t>
      </w:r>
      <w:proofErr w:type="gramStart"/>
      <w:r w:rsidRPr="00340DD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контроля за</w:t>
      </w:r>
      <w:proofErr w:type="gramEnd"/>
      <w:r w:rsidRPr="00340D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соблюдением исполнения административных процедур являются:</w:t>
      </w:r>
    </w:p>
    <w:p w:rsidR="00DD701D" w:rsidRPr="00340DDA" w:rsidRDefault="00DD701D" w:rsidP="00DD70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0DDA">
        <w:rPr>
          <w:rFonts w:ascii="Times New Roman" w:eastAsia="Times New Roman" w:hAnsi="Times New Roman" w:cs="Times New Roman"/>
          <w:sz w:val="28"/>
          <w:szCs w:val="28"/>
          <w:lang w:eastAsia="ru-RU"/>
        </w:rPr>
        <w:t>1) проверка и согласование проектов документов</w:t>
      </w:r>
      <w:r w:rsidRPr="00340DD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340DDA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предоставлению муниципальной услуги. Результатом проверки является визирование проектов;</w:t>
      </w:r>
    </w:p>
    <w:p w:rsidR="00DD701D" w:rsidRPr="00340DDA" w:rsidRDefault="00DD701D" w:rsidP="00DD70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0DDA">
        <w:rPr>
          <w:rFonts w:ascii="Times New Roman" w:eastAsia="Times New Roman" w:hAnsi="Times New Roman" w:cs="Times New Roman"/>
          <w:sz w:val="28"/>
          <w:szCs w:val="28"/>
          <w:lang w:eastAsia="ru-RU"/>
        </w:rPr>
        <w:t>2) проводимые в установленном порядке проверки ведения делопроизводства;</w:t>
      </w:r>
    </w:p>
    <w:p w:rsidR="00DD701D" w:rsidRPr="00340DDA" w:rsidRDefault="00DD701D" w:rsidP="00DD70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0D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 проведение в установленном порядке контрольных </w:t>
      </w:r>
      <w:proofErr w:type="gramStart"/>
      <w:r w:rsidRPr="00340DD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проверок соблюдения процедур предоставления муниципальной услуги</w:t>
      </w:r>
      <w:proofErr w:type="gramEnd"/>
      <w:r w:rsidRPr="00340DD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D701D" w:rsidRPr="00340DDA" w:rsidRDefault="00DD701D" w:rsidP="00DD70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0DD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Контрольные проверки могут быть плановыми (осуществляться на основании полугодовых или годовых планов работы органа местного самоуправления) и внеплановыми. При проведении проверок могут рассматриваться все вопросы, связанные с предоставлением муниципальной услуги (комплексные проверки), или по конкретному обращению заявителя.</w:t>
      </w:r>
    </w:p>
    <w:p w:rsidR="00DD701D" w:rsidRPr="00340DDA" w:rsidRDefault="00DD701D" w:rsidP="00DD70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0D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осуществления </w:t>
      </w:r>
      <w:proofErr w:type="gramStart"/>
      <w:r w:rsidRPr="00340DD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контроля за</w:t>
      </w:r>
      <w:proofErr w:type="gramEnd"/>
      <w:r w:rsidRPr="00340D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совершением действий при предоставлении муниципальной услуги и принятии решений руководителю Исполкома представляются справки о результатах предоставления муниципальной услуги.</w:t>
      </w:r>
    </w:p>
    <w:p w:rsidR="00DD701D" w:rsidRPr="00340DDA" w:rsidRDefault="00DD701D" w:rsidP="00DD70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0D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4.2. Текущий </w:t>
      </w:r>
      <w:proofErr w:type="gramStart"/>
      <w:r w:rsidRPr="00340DD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340D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соблюдением последовательности действий, определенных административными процедурами по предоставлению муниципальной услуги, осуществляется заместителем руководителя Исполкома по инфраструктурному развитию, ответственным за организацию работы по предоставлению муниципальной услуги, а также специалистами отдела инфраструктурного развития.</w:t>
      </w:r>
    </w:p>
    <w:p w:rsidR="00DD701D" w:rsidRPr="00340DDA" w:rsidRDefault="00DD701D" w:rsidP="00DD70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0DDA">
        <w:rPr>
          <w:rFonts w:ascii="Times New Roman" w:eastAsia="Times New Roman" w:hAnsi="Times New Roman" w:cs="Times New Roman"/>
          <w:sz w:val="28"/>
          <w:szCs w:val="28"/>
          <w:lang w:eastAsia="ru-RU"/>
        </w:rPr>
        <w:t>4.3. Перечень должностных лиц, осуществляющих текущий контроль, устанавливается положениями о структурных подразделениях органа местного самоуправления и должностными регламентами.</w:t>
      </w:r>
    </w:p>
    <w:p w:rsidR="00DD701D" w:rsidRPr="00340DDA" w:rsidRDefault="00DD701D" w:rsidP="00DD70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0DDA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результатам проведенных проверок в случае выявления нарушений прав заявителей виновные лица привлекаются к ответственности в соответствии с законодательством Российской Федерации.</w:t>
      </w:r>
    </w:p>
    <w:p w:rsidR="00DD701D" w:rsidRPr="00340DDA" w:rsidRDefault="00DD701D" w:rsidP="00DD70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0DDA">
        <w:rPr>
          <w:rFonts w:ascii="Times New Roman" w:eastAsia="Times New Roman" w:hAnsi="Times New Roman" w:cs="Times New Roman"/>
          <w:sz w:val="28"/>
          <w:szCs w:val="28"/>
          <w:lang w:eastAsia="ru-RU"/>
        </w:rPr>
        <w:t>4.4. Руководитель органа местного самоуправления несет ответственность за несвоевременное рассмотрение обращений заявителей.</w:t>
      </w:r>
    </w:p>
    <w:p w:rsidR="00DD701D" w:rsidRPr="00340DDA" w:rsidRDefault="00DD701D" w:rsidP="00DD70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0DDA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Руководитель (заместитель руководителя) структурного подразделения органа местного самоуправления несет ответственность за несвоевременное и (или) ненадлежащее выполнение административных действий, указанных в разделе 3 настоящего Регламента.</w:t>
      </w:r>
    </w:p>
    <w:p w:rsidR="00DD701D" w:rsidRPr="00340DDA" w:rsidRDefault="00DD701D" w:rsidP="00DD70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0DDA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Должностные лица и иные муниципальные служащие за решения и действия (бездействие), принимаемые (осуществляемые) в ходе предоставления муниципальной услуги, несут ответственность в установленном Законом порядке.</w:t>
      </w:r>
    </w:p>
    <w:p w:rsidR="00DD701D" w:rsidRPr="00340DDA" w:rsidRDefault="00DD701D" w:rsidP="00DD70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0D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4.5. </w:t>
      </w:r>
      <w:proofErr w:type="gramStart"/>
      <w:r w:rsidRPr="00340DD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340D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предоставлением муниципальной услуги со стороны граждан, их объединений и организаций, осуществляется посредством открытости деятельности </w:t>
      </w:r>
      <w:r w:rsidR="00816D39" w:rsidRPr="00340DDA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Исполкома</w:t>
      </w:r>
      <w:r w:rsidRPr="00340D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предоставлении муниципальной услуги, получения полной, актуальной и достоверной информации о порядке предоставления муниципальной услуги и возможности досудебного рассмотрения обращений (жалоб) в процессе предоставления муниципальной услуги.</w:t>
      </w:r>
    </w:p>
    <w:p w:rsidR="00DD701D" w:rsidRPr="00340DDA" w:rsidRDefault="00DD701D" w:rsidP="00DD70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D701D" w:rsidRPr="00340DDA" w:rsidRDefault="00DD701D" w:rsidP="00DD701D">
      <w:pPr>
        <w:autoSpaceDE w:val="0"/>
        <w:autoSpaceDN w:val="0"/>
        <w:adjustRightInd w:val="0"/>
        <w:spacing w:before="108" w:after="108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40DD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5. Досудебный (внесудебный) порядок обжалования решений и действий (бездействия) органов, предоставляющих муниципальную услугу, а также их должностных лиц, муниципальных служащих</w:t>
      </w:r>
    </w:p>
    <w:p w:rsidR="00DD701D" w:rsidRPr="00340DDA" w:rsidRDefault="00DD701D" w:rsidP="00DD701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0DDA">
        <w:rPr>
          <w:rFonts w:ascii="Times New Roman" w:eastAsia="Times New Roman" w:hAnsi="Times New Roman" w:cs="Times New Roman"/>
          <w:sz w:val="28"/>
          <w:szCs w:val="28"/>
          <w:lang w:eastAsia="ru-RU"/>
        </w:rPr>
        <w:t>5.1. Получатели муниципальной услуги имеют право на обжалование в досудебном порядке действий (бездействия) сотрудников Исполкома, участвующих в предоставлении муниципальной услуги, в Исполком или в Совет муниципального образования.</w:t>
      </w:r>
    </w:p>
    <w:p w:rsidR="00DD701D" w:rsidRPr="00340DDA" w:rsidRDefault="00DD701D" w:rsidP="00DD701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0DDA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Заявитель может обратиться с жалобой, в том числе в следующих случаях:</w:t>
      </w:r>
    </w:p>
    <w:p w:rsidR="00DD701D" w:rsidRPr="00340DDA" w:rsidRDefault="00DD701D" w:rsidP="00DD701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0DDA">
        <w:rPr>
          <w:rFonts w:ascii="Times New Roman" w:eastAsia="Times New Roman" w:hAnsi="Times New Roman" w:cs="Times New Roman"/>
          <w:sz w:val="28"/>
          <w:szCs w:val="28"/>
          <w:lang w:eastAsia="ru-RU"/>
        </w:rPr>
        <w:t>1) нарушение срока регистрации запроса заявителя о предоставлении муниципальной услуги;</w:t>
      </w:r>
    </w:p>
    <w:p w:rsidR="00DD701D" w:rsidRPr="00340DDA" w:rsidRDefault="00DD701D" w:rsidP="00DD701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0DDA">
        <w:rPr>
          <w:rFonts w:ascii="Times New Roman" w:eastAsia="Times New Roman" w:hAnsi="Times New Roman" w:cs="Times New Roman"/>
          <w:sz w:val="28"/>
          <w:szCs w:val="28"/>
          <w:lang w:eastAsia="ru-RU"/>
        </w:rPr>
        <w:t>2) нарушение срока предоставления муниципальной услуги;</w:t>
      </w:r>
    </w:p>
    <w:p w:rsidR="00DD701D" w:rsidRPr="00340DDA" w:rsidRDefault="00DD701D" w:rsidP="00DD701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0D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 требование у заявителя документов, не предусмотренных нормативными правовыми актами Российской Федерации, Республики Татарстан, </w:t>
      </w:r>
      <w:r w:rsidR="00816D39" w:rsidRPr="00340DDA">
        <w:rPr>
          <w:rFonts w:ascii="Times New Roman" w:eastAsia="Times New Roman" w:hAnsi="Times New Roman" w:cs="Times New Roman"/>
          <w:sz w:val="28"/>
          <w:szCs w:val="28"/>
          <w:lang w:eastAsia="ru-RU"/>
        </w:rPr>
        <w:t>Дрожжановского</w:t>
      </w:r>
      <w:r w:rsidRPr="00340D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 для предоставления муниципальной услуги;</w:t>
      </w:r>
    </w:p>
    <w:p w:rsidR="00DD701D" w:rsidRPr="00340DDA" w:rsidRDefault="00DD701D" w:rsidP="00DD701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0D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4) отказ в приеме документов, предоставление которых предусмотрено нормативными правовыми актами Российской Федерации, Республики Татарстан, </w:t>
      </w:r>
      <w:r w:rsidR="00816D39" w:rsidRPr="00340DDA">
        <w:rPr>
          <w:rFonts w:ascii="Times New Roman" w:eastAsia="Times New Roman" w:hAnsi="Times New Roman" w:cs="Times New Roman"/>
          <w:sz w:val="28"/>
          <w:szCs w:val="28"/>
          <w:lang w:eastAsia="ru-RU"/>
        </w:rPr>
        <w:t>Дрожжановского</w:t>
      </w:r>
      <w:r w:rsidRPr="00340D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 для предоставления муниципальной услуги, у заявителя;</w:t>
      </w:r>
    </w:p>
    <w:p w:rsidR="00DD701D" w:rsidRPr="00340DDA" w:rsidRDefault="00DD701D" w:rsidP="00DD701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0D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5) 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Республики Татарстан, </w:t>
      </w:r>
      <w:r w:rsidR="00816D39" w:rsidRPr="00340DDA">
        <w:rPr>
          <w:rFonts w:ascii="Times New Roman" w:eastAsia="Times New Roman" w:hAnsi="Times New Roman" w:cs="Times New Roman"/>
          <w:sz w:val="28"/>
          <w:szCs w:val="28"/>
          <w:lang w:eastAsia="ru-RU"/>
        </w:rPr>
        <w:t>Дрожжановского</w:t>
      </w:r>
      <w:r w:rsidRPr="00340D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района;</w:t>
      </w:r>
    </w:p>
    <w:p w:rsidR="00DD701D" w:rsidRPr="00340DDA" w:rsidRDefault="00DD701D" w:rsidP="00DD701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0D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6) затребование от заявителя при предоставлении муниципальной услуги платы, не предусмотренной нормативными правовыми актами Российской Федерации, Республики Татарстан, </w:t>
      </w:r>
      <w:r w:rsidR="00816D39" w:rsidRPr="00340DDA">
        <w:rPr>
          <w:rFonts w:ascii="Times New Roman" w:eastAsia="Times New Roman" w:hAnsi="Times New Roman" w:cs="Times New Roman"/>
          <w:sz w:val="28"/>
          <w:szCs w:val="28"/>
          <w:lang w:eastAsia="ru-RU"/>
        </w:rPr>
        <w:t>Дрожжановского</w:t>
      </w:r>
      <w:r w:rsidRPr="00340D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района;</w:t>
      </w:r>
    </w:p>
    <w:p w:rsidR="00DD701D" w:rsidRPr="00340DDA" w:rsidRDefault="00DD701D" w:rsidP="00DD701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340DDA">
        <w:rPr>
          <w:rFonts w:ascii="Times New Roman" w:eastAsia="Times New Roman" w:hAnsi="Times New Roman" w:cs="Times New Roman"/>
          <w:sz w:val="28"/>
          <w:szCs w:val="28"/>
          <w:lang w:eastAsia="ru-RU"/>
        </w:rPr>
        <w:t>7) отказ Исполкома, должностного лица Исполкома,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  <w:proofErr w:type="gramEnd"/>
    </w:p>
    <w:p w:rsidR="00DD701D" w:rsidRPr="00340DDA" w:rsidRDefault="00DD701D" w:rsidP="00DD70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0DDA">
        <w:rPr>
          <w:rFonts w:ascii="Times New Roman" w:eastAsia="Times New Roman" w:hAnsi="Times New Roman" w:cs="Times New Roman"/>
          <w:sz w:val="28"/>
          <w:szCs w:val="28"/>
          <w:lang w:eastAsia="ru-RU"/>
        </w:rPr>
        <w:t>5.2. Жалоба подается в письменной форме на бумажном носителе или в электронной форме.</w:t>
      </w:r>
    </w:p>
    <w:p w:rsidR="00DD701D" w:rsidRPr="00340DDA" w:rsidRDefault="00DD701D" w:rsidP="00DD70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0D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Жалоба может быть направлена по почте, через МФЦ, с использованием информационно-телекоммуникационной сети "Интернет", официального сайта </w:t>
      </w:r>
      <w:r w:rsidR="00816D39" w:rsidRPr="00340D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Дрожжановского </w:t>
      </w:r>
      <w:r w:rsidRPr="00340D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 </w:t>
      </w:r>
      <w:r w:rsidR="00816D39" w:rsidRPr="00340DDA">
        <w:rPr>
          <w:rFonts w:eastAsia="Times New Roman"/>
          <w:sz w:val="28"/>
          <w:szCs w:val="28"/>
          <w:lang w:eastAsia="ru-RU"/>
        </w:rPr>
        <w:t>(</w:t>
      </w:r>
      <w:r w:rsidR="00816D39" w:rsidRPr="00340DDA">
        <w:rPr>
          <w:rFonts w:eastAsia="Times New Roman"/>
          <w:szCs w:val="24"/>
          <w:lang w:eastAsia="ru-RU"/>
        </w:rPr>
        <w:t>http://drogganoye.tatarstan.ru</w:t>
      </w:r>
      <w:r w:rsidR="00816D39" w:rsidRPr="00340DDA">
        <w:rPr>
          <w:rFonts w:eastAsia="Times New Roman"/>
          <w:sz w:val="28"/>
          <w:szCs w:val="28"/>
          <w:u w:val="single"/>
          <w:lang w:eastAsia="ru-RU"/>
        </w:rPr>
        <w:t>)</w:t>
      </w:r>
      <w:r w:rsidR="00816D39" w:rsidRPr="00340DDA">
        <w:rPr>
          <w:rFonts w:eastAsia="Times New Roman"/>
          <w:sz w:val="28"/>
          <w:szCs w:val="28"/>
          <w:lang w:eastAsia="ru-RU"/>
        </w:rPr>
        <w:t>.</w:t>
      </w:r>
      <w:r w:rsidRPr="00340DDA">
        <w:rPr>
          <w:rFonts w:ascii="Times New Roman" w:eastAsia="Times New Roman" w:hAnsi="Times New Roman" w:cs="Times New Roman"/>
          <w:sz w:val="28"/>
          <w:szCs w:val="28"/>
          <w:lang w:eastAsia="ru-RU"/>
        </w:rPr>
        <w:t>Единого портала государственных и муниципальных услуг Республики Татарстан (</w:t>
      </w:r>
      <w:hyperlink r:id="rId29" w:history="1">
        <w:r w:rsidRPr="00340DDA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http://uslugi.tatar.ru/</w:t>
        </w:r>
      </w:hyperlink>
      <w:r w:rsidRPr="00340D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), Единого портала государственных и муниципальных услуг (функций) (http://www.gosuslugi.ru/), а также может быть </w:t>
      </w:r>
      <w:proofErr w:type="gramStart"/>
      <w:r w:rsidRPr="00340DD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принята</w:t>
      </w:r>
      <w:proofErr w:type="gramEnd"/>
      <w:r w:rsidRPr="00340D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личном приеме заявителя.</w:t>
      </w:r>
    </w:p>
    <w:p w:rsidR="00DD701D" w:rsidRPr="00340DDA" w:rsidRDefault="00DD701D" w:rsidP="00DD70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0D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5.3. Срок рассмотрения жалобы - в течение  пятнадцати рабочих дней со дня ее регистрации. В случае обжалования отказа органа, предоставляющего муниципальную услугу, должностного лица органа, предоставляющего муниципальную услугу, в приеме документов у заявителя либо в исправлении допущенных опечаток и ошибок или в случае обжалования нарушения </w:t>
      </w:r>
      <w:r w:rsidRPr="00340DD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установленного срока таких исправлений - в течение пяти рабочих дней со дня ее регистрации. </w:t>
      </w:r>
    </w:p>
    <w:p w:rsidR="00DD701D" w:rsidRPr="00340DDA" w:rsidRDefault="00DD701D" w:rsidP="00DD70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0DDA">
        <w:rPr>
          <w:rFonts w:ascii="Times New Roman" w:eastAsia="Times New Roman" w:hAnsi="Times New Roman" w:cs="Times New Roman"/>
          <w:sz w:val="28"/>
          <w:szCs w:val="28"/>
          <w:lang w:eastAsia="ru-RU"/>
        </w:rPr>
        <w:t>5.4. Жалоба должна содержать следующую информацию:</w:t>
      </w:r>
    </w:p>
    <w:p w:rsidR="00DD701D" w:rsidRPr="00340DDA" w:rsidRDefault="00DD701D" w:rsidP="00DD70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0DDA">
        <w:rPr>
          <w:rFonts w:ascii="Times New Roman" w:eastAsia="Times New Roman" w:hAnsi="Times New Roman" w:cs="Times New Roman"/>
          <w:sz w:val="28"/>
          <w:szCs w:val="28"/>
          <w:lang w:eastAsia="ru-RU"/>
        </w:rPr>
        <w:t>1) наименование органа, предоставляющего услугу, должностного лица органа, предоставляющего услугу, или муниципального служащего, решения и действия (бездействие) которых обжалуются;</w:t>
      </w:r>
    </w:p>
    <w:p w:rsidR="00DD701D" w:rsidRPr="00340DDA" w:rsidRDefault="00DD701D" w:rsidP="00DD70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340DDA">
        <w:rPr>
          <w:rFonts w:ascii="Times New Roman" w:eastAsia="Times New Roman" w:hAnsi="Times New Roman" w:cs="Times New Roman"/>
          <w:sz w:val="28"/>
          <w:szCs w:val="28"/>
          <w:lang w:eastAsia="ru-RU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DD701D" w:rsidRPr="00340DDA" w:rsidRDefault="00DD701D" w:rsidP="00DD70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0DDA">
        <w:rPr>
          <w:rFonts w:ascii="Times New Roman" w:eastAsia="Times New Roman" w:hAnsi="Times New Roman" w:cs="Times New Roman"/>
          <w:sz w:val="28"/>
          <w:szCs w:val="28"/>
          <w:lang w:eastAsia="ru-RU"/>
        </w:rPr>
        <w:t>3)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или муниципального служащего;</w:t>
      </w:r>
    </w:p>
    <w:p w:rsidR="00DD701D" w:rsidRPr="00340DDA" w:rsidRDefault="00DD701D" w:rsidP="00DD70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0D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4) доводы, на основании которых заявитель не согласен с решением и действием (бездействием) органа, предоставляющего услугу, должностного лица органа, предоставляющего услугу, или муниципального служащего. </w:t>
      </w:r>
    </w:p>
    <w:p w:rsidR="00DD701D" w:rsidRPr="00340DDA" w:rsidRDefault="00DD701D" w:rsidP="00DD70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0DDA">
        <w:rPr>
          <w:rFonts w:ascii="Times New Roman" w:eastAsia="Times New Roman" w:hAnsi="Times New Roman" w:cs="Times New Roman"/>
          <w:sz w:val="28"/>
          <w:szCs w:val="28"/>
          <w:lang w:eastAsia="ru-RU"/>
        </w:rPr>
        <w:t>5.5. К жалобе могут быть приложены копии документов, подтверждающих изложенные в жалобе обстоятельства. В таком случае в жалобе приводится перечень прилагаемых к ней документов.</w:t>
      </w:r>
    </w:p>
    <w:p w:rsidR="00DD701D" w:rsidRPr="00340DDA" w:rsidRDefault="00DD701D" w:rsidP="00DD70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0DDA">
        <w:rPr>
          <w:rFonts w:ascii="Times New Roman" w:eastAsia="Times New Roman" w:hAnsi="Times New Roman" w:cs="Times New Roman"/>
          <w:sz w:val="28"/>
          <w:szCs w:val="28"/>
          <w:lang w:eastAsia="ru-RU"/>
        </w:rPr>
        <w:t>5.6. Жалоба подписывается подавшим ее получателем муниципальной услуги.</w:t>
      </w:r>
    </w:p>
    <w:p w:rsidR="00DD701D" w:rsidRPr="00340DDA" w:rsidRDefault="00DD701D" w:rsidP="00DD70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0DDA">
        <w:rPr>
          <w:rFonts w:ascii="Times New Roman" w:eastAsia="Times New Roman" w:hAnsi="Times New Roman" w:cs="Times New Roman"/>
          <w:sz w:val="28"/>
          <w:szCs w:val="28"/>
          <w:lang w:eastAsia="ru-RU"/>
        </w:rPr>
        <w:t>5.7. По результатам рассмотрения жалобы руководитель Исполкома (глава муниципального района) принимает одно из следующих решений:</w:t>
      </w:r>
    </w:p>
    <w:p w:rsidR="00DD701D" w:rsidRPr="00340DDA" w:rsidRDefault="00DD701D" w:rsidP="00DD70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340DDA">
        <w:rPr>
          <w:rFonts w:ascii="Times New Roman" w:eastAsia="Times New Roman" w:hAnsi="Times New Roman" w:cs="Times New Roman"/>
          <w:sz w:val="28"/>
          <w:szCs w:val="28"/>
          <w:lang w:eastAsia="ru-RU"/>
        </w:rPr>
        <w:t>1) удовлетворяет жалобу, в том числе в форме отмены принятого решения, исправления допущенных органом, предоставляющим услугу, опечаток и ошибок в выданных в результате предоставления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Республики Татарстан, а также в иных формах;</w:t>
      </w:r>
      <w:proofErr w:type="gramEnd"/>
    </w:p>
    <w:p w:rsidR="00DD701D" w:rsidRPr="00340DDA" w:rsidRDefault="00DD701D" w:rsidP="00DD70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0DDA">
        <w:rPr>
          <w:rFonts w:ascii="Times New Roman" w:eastAsia="Times New Roman" w:hAnsi="Times New Roman" w:cs="Times New Roman"/>
          <w:sz w:val="28"/>
          <w:szCs w:val="28"/>
          <w:lang w:eastAsia="ru-RU"/>
        </w:rPr>
        <w:t>2) отказывает в удовлетворении жалобы.</w:t>
      </w:r>
    </w:p>
    <w:p w:rsidR="00DD701D" w:rsidRPr="00340DDA" w:rsidRDefault="00DD701D" w:rsidP="00DD70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0DDA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позднее дня, следующего за днем принятия решения, указанного в настоящем пункте,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DD701D" w:rsidRPr="00340DDA" w:rsidRDefault="00DD701D" w:rsidP="00DD70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0D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5.8. В случае установления в ходе или по результатам </w:t>
      </w:r>
      <w:proofErr w:type="gramStart"/>
      <w:r w:rsidRPr="00340DDA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рассмотрения жалобы признаков состава административного правонарушения</w:t>
      </w:r>
      <w:proofErr w:type="gramEnd"/>
      <w:r w:rsidRPr="00340D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преступления должностное лицо, наделенное полномочиями по рассмотрению жалоб, незамедлительно направляет имеющиеся материалы в органы прокуратуры.</w:t>
      </w:r>
    </w:p>
    <w:p w:rsidR="00DD701D" w:rsidRPr="00340DDA" w:rsidRDefault="00DD701D" w:rsidP="00DD701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0DDA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  <w:r w:rsidRPr="00340DD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Приложение №1</w:t>
      </w:r>
    </w:p>
    <w:p w:rsidR="00DD701D" w:rsidRPr="00340DDA" w:rsidRDefault="00DD701D" w:rsidP="00DD701D">
      <w:pPr>
        <w:spacing w:after="12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D701D" w:rsidRPr="00340DDA" w:rsidRDefault="00DD701D" w:rsidP="00DD701D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40DD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Заявление</w:t>
      </w:r>
    </w:p>
    <w:p w:rsidR="00FE4CF8" w:rsidRPr="00340DDA" w:rsidRDefault="00FE4CF8" w:rsidP="00816D3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40DDA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</w:t>
      </w:r>
      <w:r w:rsidRPr="00340DD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присвоении объекту адресации адрес</w:t>
      </w:r>
      <w:r w:rsidR="00816D39" w:rsidRPr="00340DD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 или аннулировании его адреса 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42"/>
        <w:gridCol w:w="535"/>
        <w:gridCol w:w="1958"/>
        <w:gridCol w:w="500"/>
        <w:gridCol w:w="735"/>
        <w:gridCol w:w="668"/>
        <w:gridCol w:w="1300"/>
        <w:gridCol w:w="393"/>
        <w:gridCol w:w="513"/>
        <w:gridCol w:w="629"/>
        <w:gridCol w:w="2022"/>
      </w:tblGrid>
      <w:tr w:rsidR="00340DDA" w:rsidRPr="00340DDA" w:rsidTr="00FE4CF8">
        <w:trPr>
          <w:trHeight w:val="15"/>
          <w:tblCellSpacing w:w="15" w:type="dxa"/>
        </w:trPr>
        <w:tc>
          <w:tcPr>
            <w:tcW w:w="739" w:type="dxa"/>
            <w:vAlign w:val="center"/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554" w:type="dxa"/>
            <w:vAlign w:val="center"/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2218" w:type="dxa"/>
            <w:vAlign w:val="center"/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554" w:type="dxa"/>
            <w:vAlign w:val="center"/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924" w:type="dxa"/>
            <w:vAlign w:val="center"/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739" w:type="dxa"/>
            <w:vAlign w:val="center"/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1848" w:type="dxa"/>
            <w:vAlign w:val="center"/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370" w:type="dxa"/>
            <w:vAlign w:val="center"/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554" w:type="dxa"/>
            <w:vAlign w:val="center"/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739" w:type="dxa"/>
            <w:vAlign w:val="center"/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2218" w:type="dxa"/>
            <w:vAlign w:val="center"/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</w:tr>
      <w:tr w:rsidR="00340DDA" w:rsidRPr="00340DDA" w:rsidTr="00FE4CF8">
        <w:trPr>
          <w:tblCellSpacing w:w="15" w:type="dxa"/>
        </w:trPr>
        <w:tc>
          <w:tcPr>
            <w:tcW w:w="7577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Лист N_____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листов____</w:t>
            </w:r>
          </w:p>
        </w:tc>
      </w:tr>
      <w:tr w:rsidR="00340DDA" w:rsidRPr="00340DDA" w:rsidTr="00FE4CF8">
        <w:trPr>
          <w:tblCellSpacing w:w="15" w:type="dxa"/>
        </w:trPr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D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Pr="00340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250" w:type="dxa"/>
            <w:gridSpan w:val="4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D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Заявление</w:t>
            </w:r>
            <w:r w:rsidRPr="00340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D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Pr="00340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729" w:type="dxa"/>
            <w:gridSpan w:val="5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D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Заявление принято</w:t>
            </w:r>
            <w:r w:rsidRPr="00340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регистрационный номер ___________________</w:t>
            </w:r>
          </w:p>
        </w:tc>
      </w:tr>
      <w:tr w:rsidR="00340DDA" w:rsidRPr="00340DDA" w:rsidTr="00FE4CF8">
        <w:trPr>
          <w:tblCellSpacing w:w="15" w:type="dxa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</w:t>
            </w:r>
          </w:p>
        </w:tc>
        <w:tc>
          <w:tcPr>
            <w:tcW w:w="3696" w:type="dxa"/>
            <w:gridSpan w:val="3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29" w:type="dxa"/>
            <w:gridSpan w:val="5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листов заявления _______________</w:t>
            </w:r>
          </w:p>
        </w:tc>
      </w:tr>
      <w:tr w:rsidR="00340DDA" w:rsidRPr="00340DDA" w:rsidTr="00FE4CF8">
        <w:trPr>
          <w:tblCellSpacing w:w="15" w:type="dxa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0" w:type="dxa"/>
            <w:gridSpan w:val="4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40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(наименование органа местного самоуправления, органа </w:t>
            </w:r>
            <w:proofErr w:type="gramEnd"/>
          </w:p>
        </w:tc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29" w:type="dxa"/>
            <w:gridSpan w:val="5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прилагаемых документов _________,</w:t>
            </w:r>
          </w:p>
        </w:tc>
      </w:tr>
      <w:tr w:rsidR="00340DDA" w:rsidRPr="00340DDA" w:rsidTr="00FE4CF8">
        <w:trPr>
          <w:tblCellSpacing w:w="15" w:type="dxa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0" w:type="dxa"/>
            <w:gridSpan w:val="4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29" w:type="dxa"/>
            <w:gridSpan w:val="5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том числе оригиналов ______, копий _______, </w:t>
            </w:r>
          </w:p>
        </w:tc>
      </w:tr>
      <w:tr w:rsidR="00340DDA" w:rsidRPr="00340DDA" w:rsidTr="00FE4CF8">
        <w:trPr>
          <w:tblCellSpacing w:w="15" w:type="dxa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0" w:type="dxa"/>
            <w:gridSpan w:val="4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государственной власти субъекта Российской Федерации -</w:t>
            </w:r>
          </w:p>
        </w:tc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29" w:type="dxa"/>
            <w:gridSpan w:val="5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листов в оригиналах ____, копиях ____</w:t>
            </w:r>
          </w:p>
        </w:tc>
      </w:tr>
      <w:tr w:rsidR="00340DDA" w:rsidRPr="00340DDA" w:rsidTr="00FE4CF8">
        <w:trPr>
          <w:tblCellSpacing w:w="15" w:type="dxa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0" w:type="dxa"/>
            <w:gridSpan w:val="4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городов федерального значения или органа местного </w:t>
            </w:r>
          </w:p>
        </w:tc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29" w:type="dxa"/>
            <w:gridSpan w:val="5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ФИО должностного лица ___________________</w:t>
            </w:r>
          </w:p>
        </w:tc>
      </w:tr>
      <w:tr w:rsidR="00340DDA" w:rsidRPr="00340DDA" w:rsidTr="00FE4CF8">
        <w:trPr>
          <w:tblCellSpacing w:w="15" w:type="dxa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0" w:type="dxa"/>
            <w:gridSpan w:val="4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самоуправления внутригородского муниципального образования </w:t>
            </w:r>
          </w:p>
        </w:tc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29" w:type="dxa"/>
            <w:gridSpan w:val="5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подпись должностного лица ________________</w:t>
            </w:r>
          </w:p>
        </w:tc>
      </w:tr>
      <w:tr w:rsidR="00340DDA" w:rsidRPr="00340DDA" w:rsidTr="00FE4CF8">
        <w:trPr>
          <w:tblCellSpacing w:w="15" w:type="dxa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0" w:type="dxa"/>
            <w:gridSpan w:val="4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города федерального значения, уполномоченного законом субъекта Российской Федерации на присвоение объектам адресации адресов)</w:t>
            </w:r>
          </w:p>
        </w:tc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29" w:type="dxa"/>
            <w:gridSpan w:val="5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40DDA" w:rsidRPr="00340DDA" w:rsidTr="00FE4CF8">
        <w:trPr>
          <w:tblCellSpacing w:w="15" w:type="dxa"/>
        </w:trPr>
        <w:tc>
          <w:tcPr>
            <w:tcW w:w="73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0" w:type="dxa"/>
            <w:gridSpan w:val="4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29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дата "___"__________ _____ </w:t>
            </w:r>
            <w:proofErr w:type="gramStart"/>
            <w:r w:rsidRPr="00340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340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340DDA" w:rsidRPr="00340DDA" w:rsidTr="00FE4CF8">
        <w:trPr>
          <w:tblCellSpacing w:w="15" w:type="dxa"/>
        </w:trPr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D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3.1</w:t>
            </w:r>
            <w:r w:rsidRPr="00340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0718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D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Прошу в отношении объекта адресации:</w:t>
            </w:r>
          </w:p>
        </w:tc>
      </w:tr>
      <w:tr w:rsidR="00340DDA" w:rsidRPr="00340DDA" w:rsidTr="00FE4CF8">
        <w:trPr>
          <w:tblCellSpacing w:w="15" w:type="dxa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18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Вид:</w:t>
            </w:r>
          </w:p>
        </w:tc>
      </w:tr>
      <w:tr w:rsidR="00340DDA" w:rsidRPr="00340DDA" w:rsidTr="00FE4CF8">
        <w:trPr>
          <w:tblCellSpacing w:w="15" w:type="dxa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Земельный участок </w:t>
            </w:r>
          </w:p>
        </w:tc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8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Сооружение </w:t>
            </w:r>
          </w:p>
        </w:tc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7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Объект </w:t>
            </w:r>
            <w:proofErr w:type="gramStart"/>
            <w:r w:rsidRPr="00340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незавершенного</w:t>
            </w:r>
            <w:proofErr w:type="gramEnd"/>
            <w:r w:rsidRPr="00340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40DDA" w:rsidRPr="00340DDA" w:rsidTr="00FE4CF8">
        <w:trPr>
          <w:tblCellSpacing w:w="15" w:type="dxa"/>
        </w:trPr>
        <w:tc>
          <w:tcPr>
            <w:tcW w:w="73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Здание </w:t>
            </w:r>
          </w:p>
        </w:tc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8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Помещение </w:t>
            </w:r>
          </w:p>
        </w:tc>
        <w:tc>
          <w:tcPr>
            <w:tcW w:w="55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7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строительства </w:t>
            </w:r>
          </w:p>
        </w:tc>
      </w:tr>
      <w:tr w:rsidR="00340DDA" w:rsidRPr="00340DDA" w:rsidTr="00FE4CF8">
        <w:trPr>
          <w:tblCellSpacing w:w="15" w:type="dxa"/>
        </w:trPr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D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3.2</w:t>
            </w:r>
            <w:r w:rsidRPr="00340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0718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D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Присвоить адрес</w:t>
            </w:r>
            <w:r w:rsidRPr="00340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40DDA" w:rsidRPr="00340DDA" w:rsidTr="00FE4CF8">
        <w:trPr>
          <w:tblCellSpacing w:w="15" w:type="dxa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18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D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 связи </w:t>
            </w:r>
            <w:proofErr w:type="gramStart"/>
            <w:r w:rsidRPr="00340D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</w:t>
            </w:r>
            <w:proofErr w:type="gramEnd"/>
            <w:r w:rsidRPr="00340D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:</w:t>
            </w:r>
          </w:p>
        </w:tc>
      </w:tr>
      <w:tr w:rsidR="00340DDA" w:rsidRPr="00340DDA" w:rsidTr="00FE4CF8">
        <w:trPr>
          <w:tblCellSpacing w:w="15" w:type="dxa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64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D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Образованием земельного участк</w:t>
            </w:r>
            <w:proofErr w:type="gramStart"/>
            <w:r w:rsidRPr="00340D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а(</w:t>
            </w:r>
            <w:proofErr w:type="spellStart"/>
            <w:proofErr w:type="gramEnd"/>
            <w:r w:rsidRPr="00340D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ов</w:t>
            </w:r>
            <w:proofErr w:type="spellEnd"/>
            <w:r w:rsidRPr="00340D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) из земель, находящихся в государственной или муниципальной собственности</w:t>
            </w:r>
            <w:r w:rsidRPr="00340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40DDA" w:rsidRPr="00340DDA" w:rsidTr="00FE4CF8">
        <w:trPr>
          <w:tblCellSpacing w:w="15" w:type="dxa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образуемых земельных участков </w:t>
            </w:r>
          </w:p>
        </w:tc>
        <w:tc>
          <w:tcPr>
            <w:tcW w:w="646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40DDA" w:rsidRPr="00340DDA" w:rsidTr="00FE4CF8">
        <w:trPr>
          <w:tblCellSpacing w:w="15" w:type="dxa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0" w:type="dxa"/>
            <w:gridSpan w:val="4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Дополнительная информация: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0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9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40DDA" w:rsidRPr="00340DDA" w:rsidTr="00FE4CF8">
        <w:trPr>
          <w:tblCellSpacing w:w="15" w:type="dxa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0" w:type="dxa"/>
            <w:gridSpan w:val="4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0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9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40DDA" w:rsidRPr="00340DDA" w:rsidTr="00FE4CF8">
        <w:trPr>
          <w:tblCellSpacing w:w="15" w:type="dxa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18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0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9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40DDA" w:rsidRPr="00340DDA" w:rsidTr="00FE4CF8">
        <w:trPr>
          <w:tblCellSpacing w:w="15" w:type="dxa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64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D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Образованием земельного участк</w:t>
            </w:r>
            <w:proofErr w:type="gramStart"/>
            <w:r w:rsidRPr="00340D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а(</w:t>
            </w:r>
            <w:proofErr w:type="spellStart"/>
            <w:proofErr w:type="gramEnd"/>
            <w:r w:rsidRPr="00340D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ов</w:t>
            </w:r>
            <w:proofErr w:type="spellEnd"/>
            <w:r w:rsidRPr="00340D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) путем раздела земельного участка</w:t>
            </w:r>
            <w:r w:rsidRPr="00340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40DDA" w:rsidRPr="00340DDA" w:rsidTr="00FE4CF8">
        <w:trPr>
          <w:tblCellSpacing w:w="15" w:type="dxa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образуемых земельных участков </w:t>
            </w:r>
          </w:p>
        </w:tc>
        <w:tc>
          <w:tcPr>
            <w:tcW w:w="646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40DDA" w:rsidRPr="00340DDA" w:rsidTr="00FE4CF8">
        <w:trPr>
          <w:tblCellSpacing w:w="15" w:type="dxa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Кадастровый номер земельного участка, раздел которого осуществляется </w:t>
            </w:r>
          </w:p>
        </w:tc>
        <w:tc>
          <w:tcPr>
            <w:tcW w:w="646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Адрес земельного участка, раздел которого осуществляется </w:t>
            </w:r>
          </w:p>
        </w:tc>
      </w:tr>
      <w:tr w:rsidR="00340DDA" w:rsidRPr="00340DDA" w:rsidTr="00FE4CF8">
        <w:trPr>
          <w:tblCellSpacing w:w="15" w:type="dxa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dxa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0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9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40DDA" w:rsidRPr="00340DDA" w:rsidTr="00FE4CF8">
        <w:trPr>
          <w:tblCellSpacing w:w="15" w:type="dxa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18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0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9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40DDA" w:rsidRPr="00340DDA" w:rsidTr="00FE4CF8">
        <w:trPr>
          <w:tblCellSpacing w:w="15" w:type="dxa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64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D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Образованием земельного участка путем объединения земельных участков</w:t>
            </w:r>
            <w:r w:rsidRPr="00340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40DDA" w:rsidRPr="00340DDA" w:rsidTr="00FE4CF8">
        <w:trPr>
          <w:tblCellSpacing w:w="15" w:type="dxa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объединяемых земельных участков </w:t>
            </w:r>
          </w:p>
        </w:tc>
        <w:tc>
          <w:tcPr>
            <w:tcW w:w="646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40DDA" w:rsidRPr="00340DDA" w:rsidTr="00FE4CF8">
        <w:trPr>
          <w:tblCellSpacing w:w="15" w:type="dxa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Кадастровый номер объединяемого земельного участка</w:t>
            </w:r>
            <w:r w:rsidRPr="00340DDA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inline distT="0" distB="0" distL="0" distR="0" wp14:anchorId="42A89409" wp14:editId="5843F7B5">
                      <wp:extent cx="85725" cy="219075"/>
                      <wp:effectExtent l="0" t="0" r="0" b="0"/>
                      <wp:docPr id="26" name="AutoShape 14" descr="Об утверждении форм заявления о присвоении объекту адресации адреса или аннулировании его адреса, решения об отказе в присвоении объекту адресации адреса или аннулировании его адреса (с изменениями на 24 августа 2015 года)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85725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AutoShape 14" o:spid="_x0000_s1026" alt="Описание: Об утверждении форм заявления о присвоении объекту адресации адреса или аннулировании его адреса, решения об отказе в присвоении объекту адресации адреса или аннулировании его адреса (с изменениями на 24 августа 2015 года)" style="width:6.75pt;height:1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340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46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объединяемого земельного участка</w:t>
            </w:r>
            <w:r w:rsidRPr="00340DDA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inline distT="0" distB="0" distL="0" distR="0" wp14:anchorId="4282BDCF" wp14:editId="2CB88CFC">
                      <wp:extent cx="85725" cy="219075"/>
                      <wp:effectExtent l="0" t="0" r="0" b="0"/>
                      <wp:docPr id="25" name="AutoShape 15" descr="Об утверждении форм заявления о присвоении объекту адресации адреса или аннулировании его адреса, решения об отказе в присвоении объекту адресации адреса или аннулировании его адреса (с изменениями на 24 августа 2015 года)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85725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AutoShape 15" o:spid="_x0000_s1026" alt="Описание: Об утверждении форм заявления о присвоении объекту адресации адреса или аннулировании его адреса, решения об отказе в присвоении объекту адресации адреса или аннулировании его адреса (с изменениями на 24 августа 2015 года)" style="width:6.75pt;height:1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340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40DDA" w:rsidRPr="00340DDA" w:rsidTr="00FE4CF8">
        <w:trPr>
          <w:tblCellSpacing w:w="15" w:type="dxa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dxa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0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9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40DDA" w:rsidRPr="00340DDA" w:rsidTr="00FE4CF8">
        <w:trPr>
          <w:tblCellSpacing w:w="15" w:type="dxa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18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0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9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E4CF8" w:rsidRPr="00340DDA" w:rsidRDefault="00FE4CF8" w:rsidP="00FE4CF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0DD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</w:t>
      </w:r>
      <w:r w:rsidRPr="00340DD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40DD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inline distT="0" distB="0" distL="0" distR="0" wp14:anchorId="3F0570C5" wp14:editId="4EC40B82">
                <wp:extent cx="85725" cy="219075"/>
                <wp:effectExtent l="0" t="0" r="0" b="0"/>
                <wp:docPr id="24" name="AutoShape 16" descr="Об утверждении форм заявления о присвоении объекту адресации адреса или аннулировании его адреса, решения об отказе в присвоении объекту адресации адреса или аннулировании его адреса (с изменениями на 24 августа 2015 года)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85725" cy="219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16" o:spid="_x0000_s1026" alt="Описание: Об утверждении форм заявления о присвоении объекту адресации адреса или аннулировании его адреса, решения об отказе в присвоении объекту адресации адреса или аннулировании его адреса (с изменениями на 24 августа 2015 года)" style="width:6.75pt;height:1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" filled="f" stroked="f">
                <o:lock v:ext="edit" aspectratio="t"/>
                <w10:anchorlock/>
              </v:rect>
            </w:pict>
          </mc:Fallback>
        </mc:AlternateContent>
      </w:r>
      <w:r w:rsidRPr="00340DDA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Строка дублируется для каждого объединенного земельного участка.</w:t>
      </w:r>
      <w:r w:rsidRPr="00340DD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40DD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7"/>
        <w:gridCol w:w="500"/>
        <w:gridCol w:w="2734"/>
        <w:gridCol w:w="2363"/>
        <w:gridCol w:w="1484"/>
        <w:gridCol w:w="215"/>
        <w:gridCol w:w="2142"/>
      </w:tblGrid>
      <w:tr w:rsidR="00340DDA" w:rsidRPr="00340DDA" w:rsidTr="00FE4CF8">
        <w:trPr>
          <w:trHeight w:val="15"/>
          <w:tblCellSpacing w:w="15" w:type="dxa"/>
        </w:trPr>
        <w:tc>
          <w:tcPr>
            <w:tcW w:w="739" w:type="dxa"/>
            <w:vAlign w:val="center"/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554" w:type="dxa"/>
            <w:vAlign w:val="center"/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3696" w:type="dxa"/>
            <w:vAlign w:val="center"/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2587" w:type="dxa"/>
            <w:vAlign w:val="center"/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1478" w:type="dxa"/>
            <w:vAlign w:val="center"/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185" w:type="dxa"/>
            <w:vAlign w:val="center"/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2218" w:type="dxa"/>
            <w:vAlign w:val="center"/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</w:tr>
      <w:tr w:rsidR="00340DDA" w:rsidRPr="00340DDA" w:rsidTr="00FE4CF8">
        <w:trPr>
          <w:tblCellSpacing w:w="15" w:type="dxa"/>
        </w:trPr>
        <w:tc>
          <w:tcPr>
            <w:tcW w:w="757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Лист N_____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листов____</w:t>
            </w:r>
          </w:p>
        </w:tc>
      </w:tr>
      <w:tr w:rsidR="00340DDA" w:rsidRPr="00340DDA" w:rsidTr="00FE4CF8">
        <w:trPr>
          <w:tblCellSpacing w:w="15" w:type="dxa"/>
        </w:trPr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6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D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Образованием земельного участк</w:t>
            </w:r>
            <w:proofErr w:type="gramStart"/>
            <w:r w:rsidRPr="00340D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а(</w:t>
            </w:r>
            <w:proofErr w:type="spellStart"/>
            <w:proofErr w:type="gramEnd"/>
            <w:r w:rsidRPr="00340D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ов</w:t>
            </w:r>
            <w:proofErr w:type="spellEnd"/>
            <w:r w:rsidRPr="00340D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) путем выдела из земельного участка</w:t>
            </w:r>
            <w:r w:rsidRPr="00340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40DDA" w:rsidRPr="00340DDA" w:rsidTr="00FE4CF8">
        <w:trPr>
          <w:tblCellSpacing w:w="15" w:type="dxa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образуемых земельных участков (за исключением земельного участка, из которого осуществляется выдел)</w:t>
            </w:r>
          </w:p>
        </w:tc>
        <w:tc>
          <w:tcPr>
            <w:tcW w:w="646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40DDA" w:rsidRPr="00340DDA" w:rsidTr="00FE4CF8">
        <w:trPr>
          <w:tblCellSpacing w:w="15" w:type="dxa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Кадастровый номер земельного участка, из которого осуществляется выдел </w:t>
            </w:r>
          </w:p>
        </w:tc>
        <w:tc>
          <w:tcPr>
            <w:tcW w:w="646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Адрес земельного участка, из которого осуществляется выдел </w:t>
            </w:r>
          </w:p>
        </w:tc>
      </w:tr>
      <w:tr w:rsidR="00340DDA" w:rsidRPr="00340DDA" w:rsidTr="00FE4CF8">
        <w:trPr>
          <w:tblCellSpacing w:w="15" w:type="dxa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6" w:type="dxa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6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40DDA" w:rsidRPr="00340DDA" w:rsidTr="00FE4CF8">
        <w:trPr>
          <w:tblCellSpacing w:w="15" w:type="dxa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6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40DDA" w:rsidRPr="00340DDA" w:rsidTr="00FE4CF8">
        <w:trPr>
          <w:tblCellSpacing w:w="15" w:type="dxa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6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D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Образованием земельного участк</w:t>
            </w:r>
            <w:proofErr w:type="gramStart"/>
            <w:r w:rsidRPr="00340D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а(</w:t>
            </w:r>
            <w:proofErr w:type="spellStart"/>
            <w:proofErr w:type="gramEnd"/>
            <w:r w:rsidRPr="00340D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ов</w:t>
            </w:r>
            <w:proofErr w:type="spellEnd"/>
            <w:r w:rsidRPr="00340D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) путем перераспределения земельных участков</w:t>
            </w:r>
            <w:r w:rsidRPr="00340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40DDA" w:rsidRPr="00340DDA" w:rsidTr="00FE4CF8">
        <w:trPr>
          <w:tblCellSpacing w:w="15" w:type="dxa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образуемых земельных участков </w:t>
            </w:r>
          </w:p>
        </w:tc>
        <w:tc>
          <w:tcPr>
            <w:tcW w:w="646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земельных участков, которые перераспределяются </w:t>
            </w:r>
          </w:p>
        </w:tc>
      </w:tr>
      <w:tr w:rsidR="00340DDA" w:rsidRPr="00340DDA" w:rsidTr="00FE4CF8">
        <w:trPr>
          <w:tblCellSpacing w:w="15" w:type="dxa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6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40DDA" w:rsidRPr="00340DDA" w:rsidTr="00FE4CF8">
        <w:trPr>
          <w:tblCellSpacing w:w="15" w:type="dxa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Кадастровый номер земельного участка, который перераспределяется</w:t>
            </w:r>
            <w:r w:rsidRPr="00340DDA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inline distT="0" distB="0" distL="0" distR="0" wp14:anchorId="51FA612D" wp14:editId="0D6EEB38">
                      <wp:extent cx="104775" cy="219075"/>
                      <wp:effectExtent l="0" t="0" r="0" b="0"/>
                      <wp:docPr id="23" name="AutoShape 17" descr="Об утверждении форм заявления о присвоении объекту адресации адреса или аннулировании его адреса, решения об отказе в присвоении объекту адресации адреса или аннулировании его адреса (с изменениями на 24 августа 2015 года)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04775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AutoShape 17" o:spid="_x0000_s1026" alt="Описание: Об утверждении форм заявления о присвоении объекту адресации адреса или аннулировании его адреса, решения об отказе в присвоении объекту адресации адреса или аннулировании его адреса (с изменениями на 24 августа 2015 года)" style="width:8.25pt;height:1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340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46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земельного участка, который перераспределяется</w:t>
            </w:r>
            <w:r w:rsidRPr="00340DDA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inline distT="0" distB="0" distL="0" distR="0" wp14:anchorId="73427E16" wp14:editId="58EBFB6A">
                      <wp:extent cx="104775" cy="219075"/>
                      <wp:effectExtent l="0" t="0" r="0" b="0"/>
                      <wp:docPr id="22" name="AutoShape 18" descr="Об утверждении форм заявления о присвоении объекту адресации адреса или аннулировании его адреса, решения об отказе в присвоении объекту адресации адреса или аннулировании его адреса (с изменениями на 24 августа 2015 года)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04775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AutoShape 18" o:spid="_x0000_s1026" alt="Описание: Об утверждении форм заявления о присвоении объекту адресации адреса или аннулировании его адреса, решения об отказе в присвоении объекту адресации адреса или аннулировании его адреса (с изменениями на 24 августа 2015 года)" style="width:8.25pt;height:1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340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40DDA" w:rsidRPr="00340DDA" w:rsidTr="00FE4CF8">
        <w:trPr>
          <w:tblCellSpacing w:w="15" w:type="dxa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6" w:type="dxa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6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40DDA" w:rsidRPr="00340DDA" w:rsidTr="00FE4CF8">
        <w:trPr>
          <w:tblCellSpacing w:w="15" w:type="dxa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6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40DDA" w:rsidRPr="00340DDA" w:rsidTr="00FE4CF8">
        <w:trPr>
          <w:tblCellSpacing w:w="15" w:type="dxa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6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D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Строительством, реконструкцией здания, сооружения</w:t>
            </w:r>
            <w:r w:rsidRPr="00340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40DDA" w:rsidRPr="00340DDA" w:rsidTr="00FE4CF8">
        <w:trPr>
          <w:tblCellSpacing w:w="15" w:type="dxa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объекта строительства (реконструкции) в соответствии с проектной документацией </w:t>
            </w:r>
          </w:p>
        </w:tc>
        <w:tc>
          <w:tcPr>
            <w:tcW w:w="646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40DDA" w:rsidRPr="00340DDA" w:rsidTr="00FE4CF8">
        <w:trPr>
          <w:tblCellSpacing w:w="15" w:type="dxa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Кадастровый номер земельного участка, на котором осуществляется строительство (реконструкция)</w:t>
            </w:r>
          </w:p>
        </w:tc>
        <w:tc>
          <w:tcPr>
            <w:tcW w:w="646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земельного участка, на котором осуществляется строительство (реконструкция)</w:t>
            </w:r>
          </w:p>
        </w:tc>
      </w:tr>
      <w:tr w:rsidR="00340DDA" w:rsidRPr="00340DDA" w:rsidTr="00FE4CF8">
        <w:trPr>
          <w:tblCellSpacing w:w="15" w:type="dxa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0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6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40DDA" w:rsidRPr="00340DDA" w:rsidTr="00FE4CF8">
        <w:trPr>
          <w:tblCellSpacing w:w="15" w:type="dxa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6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40DDA" w:rsidRPr="00340DDA" w:rsidTr="00FE4CF8">
        <w:trPr>
          <w:tblCellSpacing w:w="15" w:type="dxa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6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D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Подготовкой в отношении следующего объекта адресации документов, необходимых для осуществления государственного кадастрового учета указанного объекта адресации, в случае, если в соответствии с </w:t>
            </w:r>
            <w:hyperlink r:id="rId30" w:history="1">
              <w:r w:rsidRPr="00340DDA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Градостроительным кодексом Российской Федерации</w:t>
              </w:r>
            </w:hyperlink>
            <w:r w:rsidRPr="00340D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 законодательством субъектов Российской Федерации о градостроительной деятельности для его строительства, реконструкции выдача разрешения на строительство не требуется</w:t>
            </w:r>
            <w:r w:rsidRPr="00340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40DDA" w:rsidRPr="00340DDA" w:rsidTr="00FE4CF8">
        <w:trPr>
          <w:tblCellSpacing w:w="15" w:type="dxa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Тип здания, сооружения, объекта незавершенного строительства </w:t>
            </w:r>
          </w:p>
        </w:tc>
        <w:tc>
          <w:tcPr>
            <w:tcW w:w="646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40DDA" w:rsidRPr="00340DDA" w:rsidTr="00FE4CF8">
        <w:trPr>
          <w:tblCellSpacing w:w="15" w:type="dxa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объекта строительства (реконструкции) (при наличии проектной документации указывается в соответствии с проектной документацией)</w:t>
            </w:r>
          </w:p>
        </w:tc>
        <w:tc>
          <w:tcPr>
            <w:tcW w:w="646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40DDA" w:rsidRPr="00340DDA" w:rsidTr="00FE4CF8">
        <w:trPr>
          <w:tblCellSpacing w:w="15" w:type="dxa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Кадастровый номер земельного участка, на котором осуществляется строительство (реконструкция)</w:t>
            </w:r>
          </w:p>
        </w:tc>
        <w:tc>
          <w:tcPr>
            <w:tcW w:w="646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земельного участка, на котором осуществляется строительство (реконструкция)</w:t>
            </w:r>
          </w:p>
        </w:tc>
      </w:tr>
      <w:tr w:rsidR="00340DDA" w:rsidRPr="00340DDA" w:rsidTr="00FE4CF8">
        <w:trPr>
          <w:tblCellSpacing w:w="15" w:type="dxa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6" w:type="dxa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2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40DDA" w:rsidRPr="00340DDA" w:rsidTr="00FE4CF8">
        <w:trPr>
          <w:tblCellSpacing w:w="15" w:type="dxa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2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40DDA" w:rsidRPr="00340DDA" w:rsidTr="00FE4CF8">
        <w:trPr>
          <w:tblCellSpacing w:w="15" w:type="dxa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6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D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Переводом жилого помещения в нежилое помещение и нежилого помещения в жилое помещение</w:t>
            </w:r>
            <w:r w:rsidRPr="00340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40DDA" w:rsidRPr="00340DDA" w:rsidTr="00FE4CF8">
        <w:trPr>
          <w:tblCellSpacing w:w="15" w:type="dxa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Кадастровый номер помещения </w:t>
            </w:r>
          </w:p>
        </w:tc>
        <w:tc>
          <w:tcPr>
            <w:tcW w:w="646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Адрес помещения </w:t>
            </w:r>
          </w:p>
        </w:tc>
      </w:tr>
      <w:tr w:rsidR="00340DDA" w:rsidRPr="00340DDA" w:rsidTr="00FE4CF8">
        <w:trPr>
          <w:tblCellSpacing w:w="15" w:type="dxa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6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______________________________________________</w:t>
            </w:r>
          </w:p>
        </w:tc>
      </w:tr>
    </w:tbl>
    <w:p w:rsidR="00FE4CF8" w:rsidRPr="00340DDA" w:rsidRDefault="00FE4CF8" w:rsidP="00FE4CF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0DD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</w:t>
      </w:r>
      <w:r w:rsidRPr="00340DD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40DD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inline distT="0" distB="0" distL="0" distR="0" wp14:anchorId="70190139" wp14:editId="0A50E13F">
                <wp:extent cx="104775" cy="219075"/>
                <wp:effectExtent l="0" t="0" r="0" b="0"/>
                <wp:docPr id="21" name="AutoShape 19" descr="Об утверждении форм заявления о присвоении объекту адресации адреса или аннулировании его адреса, решения об отказе в присвоении объекту адресации адреса или аннулировании его адреса (с изменениями на 24 августа 2015 года)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04775" cy="219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19" o:spid="_x0000_s1026" alt="Описание: Об утверждении форм заявления о присвоении объекту адресации адреса или аннулировании его адреса, решения об отказе в присвоении объекту адресации адреса или аннулировании его адреса (с изменениями на 24 августа 2015 года)" style="width:8.25pt;height:1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" filled="f" stroked="f">
                <o:lock v:ext="edit" aspectratio="t"/>
                <w10:anchorlock/>
              </v:rect>
            </w:pict>
          </mc:Fallback>
        </mc:AlternateContent>
      </w:r>
      <w:r w:rsidRPr="00340DDA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Строка дублируется для каждого перераспределенного земельного участка.</w:t>
      </w:r>
      <w:r w:rsidRPr="00340DD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40DD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19"/>
        <w:gridCol w:w="504"/>
        <w:gridCol w:w="214"/>
        <w:gridCol w:w="200"/>
        <w:gridCol w:w="206"/>
        <w:gridCol w:w="203"/>
        <w:gridCol w:w="1685"/>
        <w:gridCol w:w="191"/>
        <w:gridCol w:w="758"/>
        <w:gridCol w:w="339"/>
        <w:gridCol w:w="204"/>
        <w:gridCol w:w="180"/>
        <w:gridCol w:w="179"/>
        <w:gridCol w:w="302"/>
        <w:gridCol w:w="783"/>
        <w:gridCol w:w="215"/>
        <w:gridCol w:w="1293"/>
        <w:gridCol w:w="675"/>
        <w:gridCol w:w="1345"/>
      </w:tblGrid>
      <w:tr w:rsidR="00340DDA" w:rsidRPr="00340DDA" w:rsidTr="00FE4CF8">
        <w:trPr>
          <w:trHeight w:val="15"/>
          <w:tblCellSpacing w:w="15" w:type="dxa"/>
        </w:trPr>
        <w:tc>
          <w:tcPr>
            <w:tcW w:w="554" w:type="dxa"/>
            <w:vAlign w:val="center"/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554" w:type="dxa"/>
            <w:vAlign w:val="center"/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185" w:type="dxa"/>
            <w:vAlign w:val="center"/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185" w:type="dxa"/>
            <w:vAlign w:val="center"/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185" w:type="dxa"/>
            <w:vAlign w:val="center"/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185" w:type="dxa"/>
            <w:vAlign w:val="center"/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2218" w:type="dxa"/>
            <w:vAlign w:val="center"/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185" w:type="dxa"/>
            <w:vAlign w:val="center"/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924" w:type="dxa"/>
            <w:vAlign w:val="center"/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370" w:type="dxa"/>
            <w:vAlign w:val="center"/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185" w:type="dxa"/>
            <w:vAlign w:val="center"/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185" w:type="dxa"/>
            <w:vAlign w:val="center"/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185" w:type="dxa"/>
            <w:vAlign w:val="center"/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370" w:type="dxa"/>
            <w:vAlign w:val="center"/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1109" w:type="dxa"/>
            <w:vAlign w:val="center"/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185" w:type="dxa"/>
            <w:vAlign w:val="center"/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1478" w:type="dxa"/>
            <w:vAlign w:val="center"/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739" w:type="dxa"/>
            <w:vAlign w:val="center"/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1478" w:type="dxa"/>
            <w:vAlign w:val="center"/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</w:tr>
      <w:tr w:rsidR="00340DDA" w:rsidRPr="00340DDA" w:rsidTr="00FE4CF8">
        <w:trPr>
          <w:tblCellSpacing w:w="15" w:type="dxa"/>
        </w:trPr>
        <w:tc>
          <w:tcPr>
            <w:tcW w:w="7577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Лист N_____</w:t>
            </w:r>
          </w:p>
        </w:tc>
        <w:tc>
          <w:tcPr>
            <w:tcW w:w="22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листов____</w:t>
            </w:r>
          </w:p>
        </w:tc>
      </w:tr>
      <w:tr w:rsidR="00340DDA" w:rsidRPr="00340DDA" w:rsidTr="00FE4CF8">
        <w:trPr>
          <w:tblCellSpacing w:w="15" w:type="dxa"/>
        </w:trPr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49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D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Образованием помещени</w:t>
            </w:r>
            <w:proofErr w:type="gramStart"/>
            <w:r w:rsidRPr="00340D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я(</w:t>
            </w:r>
            <w:proofErr w:type="spellStart"/>
            <w:proofErr w:type="gramEnd"/>
            <w:r w:rsidRPr="00340D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ий</w:t>
            </w:r>
            <w:proofErr w:type="spellEnd"/>
            <w:r w:rsidRPr="00340D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) в здании, сооружении путем раздела здания, сооружения</w:t>
            </w:r>
            <w:r w:rsidRPr="00340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40DDA" w:rsidRPr="00340DDA" w:rsidTr="00FE4CF8">
        <w:trPr>
          <w:tblCellSpacing w:w="15" w:type="dxa"/>
        </w:trPr>
        <w:tc>
          <w:tcPr>
            <w:tcW w:w="5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Образование жилого помещения </w:t>
            </w:r>
          </w:p>
        </w:tc>
        <w:tc>
          <w:tcPr>
            <w:tcW w:w="425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образуемых помещений 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40DDA" w:rsidRPr="00340DDA" w:rsidTr="00FE4CF8">
        <w:trPr>
          <w:tblCellSpacing w:w="15" w:type="dxa"/>
        </w:trPr>
        <w:tc>
          <w:tcPr>
            <w:tcW w:w="5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Образование нежилого помещения </w:t>
            </w:r>
          </w:p>
        </w:tc>
        <w:tc>
          <w:tcPr>
            <w:tcW w:w="425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образуемых помещений 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40DDA" w:rsidRPr="00340DDA" w:rsidTr="00FE4CF8">
        <w:trPr>
          <w:tblCellSpacing w:w="15" w:type="dxa"/>
        </w:trPr>
        <w:tc>
          <w:tcPr>
            <w:tcW w:w="5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9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Кадастровый номер здания, сооружения </w:t>
            </w:r>
          </w:p>
        </w:tc>
        <w:tc>
          <w:tcPr>
            <w:tcW w:w="5914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Адрес здания, сооружения </w:t>
            </w:r>
          </w:p>
        </w:tc>
      </w:tr>
      <w:tr w:rsidR="00340DDA" w:rsidRPr="00340DDA" w:rsidTr="00FE4CF8">
        <w:trPr>
          <w:tblCellSpacing w:w="15" w:type="dxa"/>
        </w:trPr>
        <w:tc>
          <w:tcPr>
            <w:tcW w:w="5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0" w:type="dxa"/>
            <w:gridSpan w:val="2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87" w:type="dxa"/>
            <w:gridSpan w:val="3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78" w:type="dxa"/>
            <w:gridSpan w:val="3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14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40DDA" w:rsidRPr="00340DDA" w:rsidTr="00FE4CF8">
        <w:trPr>
          <w:tblCellSpacing w:w="15" w:type="dxa"/>
        </w:trPr>
        <w:tc>
          <w:tcPr>
            <w:tcW w:w="5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0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87" w:type="dxa"/>
            <w:gridSpan w:val="3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78" w:type="dxa"/>
            <w:gridSpan w:val="3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14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40DDA" w:rsidRPr="00340DDA" w:rsidTr="00FE4CF8">
        <w:trPr>
          <w:tblCellSpacing w:w="15" w:type="dxa"/>
        </w:trPr>
        <w:tc>
          <w:tcPr>
            <w:tcW w:w="5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90" w:type="dxa"/>
            <w:gridSpan w:val="9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Дополнительная информация:</w:t>
            </w:r>
          </w:p>
        </w:tc>
        <w:tc>
          <w:tcPr>
            <w:tcW w:w="5914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40DDA" w:rsidRPr="00340DDA" w:rsidTr="00FE4CF8">
        <w:trPr>
          <w:tblCellSpacing w:w="15" w:type="dxa"/>
        </w:trPr>
        <w:tc>
          <w:tcPr>
            <w:tcW w:w="5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90" w:type="dxa"/>
            <w:gridSpan w:val="9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14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40DDA" w:rsidRPr="00340DDA" w:rsidTr="00FE4CF8">
        <w:trPr>
          <w:tblCellSpacing w:w="15" w:type="dxa"/>
        </w:trPr>
        <w:tc>
          <w:tcPr>
            <w:tcW w:w="5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90" w:type="dxa"/>
            <w:gridSpan w:val="9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14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40DDA" w:rsidRPr="00340DDA" w:rsidTr="00FE4CF8">
        <w:trPr>
          <w:tblCellSpacing w:w="15" w:type="dxa"/>
        </w:trPr>
        <w:tc>
          <w:tcPr>
            <w:tcW w:w="5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64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D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Образованием помещени</w:t>
            </w:r>
            <w:proofErr w:type="gramStart"/>
            <w:r w:rsidRPr="00340D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я(</w:t>
            </w:r>
            <w:proofErr w:type="spellStart"/>
            <w:proofErr w:type="gramEnd"/>
            <w:r w:rsidRPr="00340D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ий</w:t>
            </w:r>
            <w:proofErr w:type="spellEnd"/>
            <w:r w:rsidRPr="00340D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) в здании, сооружении путем раздела помещения</w:t>
            </w:r>
            <w:r w:rsidRPr="00340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40DDA" w:rsidRPr="00340DDA" w:rsidTr="00FE4CF8">
        <w:trPr>
          <w:tblCellSpacing w:w="15" w:type="dxa"/>
        </w:trPr>
        <w:tc>
          <w:tcPr>
            <w:tcW w:w="5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Назначение помещения (жилое (нежилое) помещение)</w:t>
            </w:r>
            <w:r w:rsidRPr="00340DDA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inline distT="0" distB="0" distL="0" distR="0" wp14:anchorId="5BDDD2FA" wp14:editId="67F39749">
                      <wp:extent cx="104775" cy="219075"/>
                      <wp:effectExtent l="0" t="0" r="0" b="0"/>
                      <wp:docPr id="20" name="AutoShape 20" descr="Об утверждении форм заявления о присвоении объекту адресации адреса или аннулировании его адреса, решения об отказе в присвоении объекту адресации адреса или аннулировании его адреса (с изменениями на 24 августа 2015 года)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04775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AutoShape 20" o:spid="_x0000_s1026" alt="Описание: Об утверждении форм заявления о присвоении объекту адресации адреса или аннулировании его адреса, решения об отказе в присвоении объекту адресации адреса или аннулировании его адреса (с изменениями на 24 августа 2015 года)" style="width:8.25pt;height:1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3511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помещения</w:t>
            </w:r>
            <w:r w:rsidRPr="00340DDA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inline distT="0" distB="0" distL="0" distR="0" wp14:anchorId="06FFBCE4" wp14:editId="1BFE237D">
                      <wp:extent cx="104775" cy="219075"/>
                      <wp:effectExtent l="0" t="0" r="0" b="0"/>
                      <wp:docPr id="19" name="AutoShape 21" descr="Об утверждении форм заявления о присвоении объекту адресации адреса или аннулировании его адреса, решения об отказе в присвоении объекту адресации адреса или аннулировании его адреса (с изменениями на 24 августа 2015 года)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04775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AutoShape 21" o:spid="_x0000_s1026" alt="Описание: Об утверждении форм заявления о присвоении объекту адресации адреса или аннулировании его адреса, решения об отказе в присвоении объекту адресации адреса или аннулировании его адреса (с изменениями на 24 августа 2015 года)" style="width:8.25pt;height:1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340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69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помещений</w:t>
            </w:r>
            <w:r w:rsidRPr="00340DDA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inline distT="0" distB="0" distL="0" distR="0" wp14:anchorId="7FA42FC6" wp14:editId="58C9B611">
                      <wp:extent cx="104775" cy="219075"/>
                      <wp:effectExtent l="0" t="0" r="0" b="0"/>
                      <wp:docPr id="18" name="AutoShape 22" descr="Об утверждении форм заявления о присвоении объекту адресации адреса или аннулировании его адреса, решения об отказе в присвоении объекту адресации адреса или аннулировании его адреса (с изменениями на 24 августа 2015 года)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04775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AutoShape 22" o:spid="_x0000_s1026" alt="Описание: Об утверждении форм заявления о присвоении объекту адресации адреса или аннулировании его адреса, решения об отказе в присвоении объекту адресации адреса или аннулировании его адреса (с изменениями на 24 августа 2015 года)" style="width:8.25pt;height:1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340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40DDA" w:rsidRPr="00340DDA" w:rsidTr="00FE4CF8">
        <w:trPr>
          <w:tblCellSpacing w:w="15" w:type="dxa"/>
        </w:trPr>
        <w:tc>
          <w:tcPr>
            <w:tcW w:w="5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1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40DDA" w:rsidRPr="00340DDA" w:rsidTr="00FE4CF8">
        <w:trPr>
          <w:tblCellSpacing w:w="15" w:type="dxa"/>
        </w:trPr>
        <w:tc>
          <w:tcPr>
            <w:tcW w:w="5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59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Кадастровый номер помещения, раздел которого осуществляется </w:t>
            </w:r>
          </w:p>
        </w:tc>
        <w:tc>
          <w:tcPr>
            <w:tcW w:w="5544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Адрес помещения, раздел которого осуществляется </w:t>
            </w:r>
          </w:p>
        </w:tc>
      </w:tr>
      <w:tr w:rsidR="00340DDA" w:rsidRPr="00340DDA" w:rsidTr="00FE4CF8">
        <w:trPr>
          <w:tblCellSpacing w:w="15" w:type="dxa"/>
        </w:trPr>
        <w:tc>
          <w:tcPr>
            <w:tcW w:w="5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59" w:type="dxa"/>
            <w:gridSpan w:val="11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44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40DDA" w:rsidRPr="00340DDA" w:rsidTr="00FE4CF8">
        <w:trPr>
          <w:tblCellSpacing w:w="15" w:type="dxa"/>
        </w:trPr>
        <w:tc>
          <w:tcPr>
            <w:tcW w:w="5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59" w:type="dxa"/>
            <w:gridSpan w:val="11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44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40DDA" w:rsidRPr="00340DDA" w:rsidTr="00FE4CF8">
        <w:trPr>
          <w:tblCellSpacing w:w="15" w:type="dxa"/>
        </w:trPr>
        <w:tc>
          <w:tcPr>
            <w:tcW w:w="5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59" w:type="dxa"/>
            <w:gridSpan w:val="11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Дополнительная информация:</w:t>
            </w:r>
          </w:p>
        </w:tc>
        <w:tc>
          <w:tcPr>
            <w:tcW w:w="5544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40DDA" w:rsidRPr="00340DDA" w:rsidTr="00FE4CF8">
        <w:trPr>
          <w:tblCellSpacing w:w="15" w:type="dxa"/>
        </w:trPr>
        <w:tc>
          <w:tcPr>
            <w:tcW w:w="5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59" w:type="dxa"/>
            <w:gridSpan w:val="11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44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40DDA" w:rsidRPr="00340DDA" w:rsidTr="00FE4CF8">
        <w:trPr>
          <w:tblCellSpacing w:w="15" w:type="dxa"/>
        </w:trPr>
        <w:tc>
          <w:tcPr>
            <w:tcW w:w="5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59" w:type="dxa"/>
            <w:gridSpan w:val="11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44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40DDA" w:rsidRPr="00340DDA" w:rsidTr="00FE4CF8">
        <w:trPr>
          <w:tblCellSpacing w:w="15" w:type="dxa"/>
        </w:trPr>
        <w:tc>
          <w:tcPr>
            <w:tcW w:w="5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64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D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Образованием помещения в здании, сооружении путем объединения помещений в здании, сооружении</w:t>
            </w:r>
            <w:r w:rsidRPr="00340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40DDA" w:rsidRPr="00340DDA" w:rsidTr="00FE4CF8">
        <w:trPr>
          <w:tblCellSpacing w:w="15" w:type="dxa"/>
        </w:trPr>
        <w:tc>
          <w:tcPr>
            <w:tcW w:w="5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8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Образование жилого помещения </w:t>
            </w:r>
          </w:p>
        </w:tc>
        <w:tc>
          <w:tcPr>
            <w:tcW w:w="55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59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Образование нежилого помещения </w:t>
            </w:r>
          </w:p>
        </w:tc>
      </w:tr>
      <w:tr w:rsidR="00340DDA" w:rsidRPr="00340DDA" w:rsidTr="00FE4CF8">
        <w:trPr>
          <w:tblCellSpacing w:w="15" w:type="dxa"/>
        </w:trPr>
        <w:tc>
          <w:tcPr>
            <w:tcW w:w="5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9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объединяемых помещений </w:t>
            </w:r>
          </w:p>
        </w:tc>
        <w:tc>
          <w:tcPr>
            <w:tcW w:w="5914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40DDA" w:rsidRPr="00340DDA" w:rsidTr="00FE4CF8">
        <w:trPr>
          <w:tblCellSpacing w:w="15" w:type="dxa"/>
        </w:trPr>
        <w:tc>
          <w:tcPr>
            <w:tcW w:w="5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2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Кадастровый номер объединяемого помещения</w:t>
            </w:r>
            <w:r w:rsidRPr="00340DDA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inline distT="0" distB="0" distL="0" distR="0" wp14:anchorId="4D5A7CD2" wp14:editId="23736B8B">
                      <wp:extent cx="104775" cy="219075"/>
                      <wp:effectExtent l="0" t="0" r="0" b="0"/>
                      <wp:docPr id="17" name="AutoShape 23" descr="Об утверждении форм заявления о присвоении объекту адресации адреса или аннулировании его адреса, решения об отказе в присвоении объекту адресации адреса или аннулировании его адреса (с изменениями на 24 августа 2015 года)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04775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AutoShape 23" o:spid="_x0000_s1026" alt="Описание: Об утверждении форм заявления о присвоении объекту адресации адреса или аннулировании его адреса, решения об отказе в присвоении объекту адресации адреса или аннулировании его адреса (с изменениями на 24 августа 2015 года)" style="width:8.25pt;height:1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340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283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объединяемого помещения</w:t>
            </w:r>
            <w:r w:rsidRPr="00340DDA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inline distT="0" distB="0" distL="0" distR="0" wp14:anchorId="1DF17283" wp14:editId="52C2DC36">
                      <wp:extent cx="104775" cy="219075"/>
                      <wp:effectExtent l="0" t="0" r="0" b="0"/>
                      <wp:docPr id="16" name="AutoShape 24" descr="Об утверждении форм заявления о присвоении объекту адресации адреса или аннулировании его адреса, решения об отказе в присвоении объекту адресации адреса или аннулировании его адреса (с изменениями на 24 августа 2015 года)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04775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AutoShape 24" o:spid="_x0000_s1026" alt="Описание: Об утверждении форм заявления о присвоении объекту адресации адреса или аннулировании его адреса, решения об отказе в присвоении объекту адресации адреса или аннулировании его адреса (с изменениями на 24 августа 2015 года)" style="width:8.25pt;height:1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340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40DDA" w:rsidRPr="00340DDA" w:rsidTr="00FE4CF8">
        <w:trPr>
          <w:tblCellSpacing w:w="15" w:type="dxa"/>
        </w:trPr>
        <w:tc>
          <w:tcPr>
            <w:tcW w:w="5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20" w:type="dxa"/>
            <w:gridSpan w:val="8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83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40DDA" w:rsidRPr="00340DDA" w:rsidTr="00FE4CF8">
        <w:trPr>
          <w:tblCellSpacing w:w="15" w:type="dxa"/>
        </w:trPr>
        <w:tc>
          <w:tcPr>
            <w:tcW w:w="5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20" w:type="dxa"/>
            <w:gridSpan w:val="8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83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40DDA" w:rsidRPr="00340DDA" w:rsidTr="00FE4CF8">
        <w:trPr>
          <w:tblCellSpacing w:w="15" w:type="dxa"/>
        </w:trPr>
        <w:tc>
          <w:tcPr>
            <w:tcW w:w="5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20" w:type="dxa"/>
            <w:gridSpan w:val="8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Дополнительная информация:</w:t>
            </w:r>
          </w:p>
        </w:tc>
        <w:tc>
          <w:tcPr>
            <w:tcW w:w="6283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40DDA" w:rsidRPr="00340DDA" w:rsidTr="00FE4CF8">
        <w:trPr>
          <w:tblCellSpacing w:w="15" w:type="dxa"/>
        </w:trPr>
        <w:tc>
          <w:tcPr>
            <w:tcW w:w="5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20" w:type="dxa"/>
            <w:gridSpan w:val="8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83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40DDA" w:rsidRPr="00340DDA" w:rsidTr="00FE4CF8">
        <w:trPr>
          <w:tblCellSpacing w:w="15" w:type="dxa"/>
        </w:trPr>
        <w:tc>
          <w:tcPr>
            <w:tcW w:w="5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20" w:type="dxa"/>
            <w:gridSpan w:val="8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83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40DDA" w:rsidRPr="00340DDA" w:rsidTr="00FE4CF8">
        <w:trPr>
          <w:tblCellSpacing w:w="15" w:type="dxa"/>
        </w:trPr>
        <w:tc>
          <w:tcPr>
            <w:tcW w:w="5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64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D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Образованием помещения в здании, сооружении путем переустройства и (или) перепланировки мест общего пользования</w:t>
            </w:r>
            <w:r w:rsidRPr="00340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40DDA" w:rsidRPr="00340DDA" w:rsidTr="00FE4CF8">
        <w:trPr>
          <w:tblCellSpacing w:w="15" w:type="dxa"/>
        </w:trPr>
        <w:tc>
          <w:tcPr>
            <w:tcW w:w="5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8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Образование жилого помещения </w:t>
            </w:r>
          </w:p>
        </w:tc>
        <w:tc>
          <w:tcPr>
            <w:tcW w:w="73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9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Образование нежилого помещения </w:t>
            </w:r>
          </w:p>
        </w:tc>
      </w:tr>
      <w:tr w:rsidR="00340DDA" w:rsidRPr="00340DDA" w:rsidTr="00FE4CF8">
        <w:trPr>
          <w:tblCellSpacing w:w="15" w:type="dxa"/>
        </w:trPr>
        <w:tc>
          <w:tcPr>
            <w:tcW w:w="5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2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образуемых помещений </w:t>
            </w:r>
          </w:p>
        </w:tc>
        <w:tc>
          <w:tcPr>
            <w:tcW w:w="6283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40DDA" w:rsidRPr="00340DDA" w:rsidTr="00FE4CF8">
        <w:trPr>
          <w:tblCellSpacing w:w="15" w:type="dxa"/>
        </w:trPr>
        <w:tc>
          <w:tcPr>
            <w:tcW w:w="5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2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Кадастровый номер здания, сооружения </w:t>
            </w:r>
          </w:p>
        </w:tc>
        <w:tc>
          <w:tcPr>
            <w:tcW w:w="6283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Адрес здания, сооружения </w:t>
            </w:r>
          </w:p>
        </w:tc>
      </w:tr>
      <w:tr w:rsidR="00340DDA" w:rsidRPr="00340DDA" w:rsidTr="00FE4CF8">
        <w:trPr>
          <w:tblCellSpacing w:w="15" w:type="dxa"/>
        </w:trPr>
        <w:tc>
          <w:tcPr>
            <w:tcW w:w="5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20" w:type="dxa"/>
            <w:gridSpan w:val="8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83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40DDA" w:rsidRPr="00340DDA" w:rsidTr="00FE4CF8">
        <w:trPr>
          <w:tblCellSpacing w:w="15" w:type="dxa"/>
        </w:trPr>
        <w:tc>
          <w:tcPr>
            <w:tcW w:w="5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20" w:type="dxa"/>
            <w:gridSpan w:val="8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83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40DDA" w:rsidRPr="00340DDA" w:rsidTr="00FE4CF8">
        <w:trPr>
          <w:tblCellSpacing w:w="15" w:type="dxa"/>
        </w:trPr>
        <w:tc>
          <w:tcPr>
            <w:tcW w:w="5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20" w:type="dxa"/>
            <w:gridSpan w:val="8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Дополнительная информация:</w:t>
            </w:r>
          </w:p>
        </w:tc>
        <w:tc>
          <w:tcPr>
            <w:tcW w:w="6283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40DDA" w:rsidRPr="00340DDA" w:rsidTr="00FE4CF8">
        <w:trPr>
          <w:tblCellSpacing w:w="15" w:type="dxa"/>
        </w:trPr>
        <w:tc>
          <w:tcPr>
            <w:tcW w:w="5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20" w:type="dxa"/>
            <w:gridSpan w:val="8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83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40DDA" w:rsidRPr="00340DDA" w:rsidTr="00FE4CF8">
        <w:trPr>
          <w:tblCellSpacing w:w="15" w:type="dxa"/>
        </w:trPr>
        <w:tc>
          <w:tcPr>
            <w:tcW w:w="55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20" w:type="dxa"/>
            <w:gridSpan w:val="8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83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E4CF8" w:rsidRPr="00340DDA" w:rsidRDefault="00FE4CF8" w:rsidP="00FE4CF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0DD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</w:t>
      </w:r>
      <w:r w:rsidRPr="00340DD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40DD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inline distT="0" distB="0" distL="0" distR="0" wp14:anchorId="1886EE8B" wp14:editId="0B7A05B1">
                <wp:extent cx="104775" cy="219075"/>
                <wp:effectExtent l="0" t="0" r="0" b="0"/>
                <wp:docPr id="15" name="AutoShape 25" descr="Об утверждении форм заявления о присвоении объекту адресации адреса или аннулировании его адреса, решения об отказе в присвоении объекту адресации адреса или аннулировании его адреса (с изменениями на 24 августа 2015 года)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04775" cy="219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25" o:spid="_x0000_s1026" alt="Описание: Об утверждении форм заявления о присвоении объекту адресации адреса или аннулировании его адреса, решения об отказе в присвоении объекту адресации адреса или аннулировании его адреса (с изменениями на 24 августа 2015 года)" style="width:8.25pt;height:1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" filled="f" stroked="f">
                <o:lock v:ext="edit" aspectratio="t"/>
                <w10:anchorlock/>
              </v:rect>
            </w:pict>
          </mc:Fallback>
        </mc:AlternateContent>
      </w:r>
      <w:r w:rsidRPr="00340DDA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Строка дублируется для каждого разделенного помещения.</w:t>
      </w:r>
      <w:r w:rsidRPr="00340DD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40DD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40DD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inline distT="0" distB="0" distL="0" distR="0" wp14:anchorId="63391DCE" wp14:editId="2139651E">
                <wp:extent cx="104775" cy="219075"/>
                <wp:effectExtent l="0" t="0" r="0" b="0"/>
                <wp:docPr id="14" name="AutoShape 26" descr="Об утверждении форм заявления о присвоении объекту адресации адреса или аннулировании его адреса, решения об отказе в присвоении объекту адресации адреса или аннулировании его адреса (с изменениями на 24 августа 2015 года)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04775" cy="219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26" o:spid="_x0000_s1026" alt="Описание: Об утверждении форм заявления о присвоении объекту адресации адреса или аннулировании его адреса, решения об отказе в присвоении объекту адресации адреса или аннулировании его адреса (с изменениями на 24 августа 2015 года)" style="width:8.25pt;height:1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" filled="f" stroked="f">
                <o:lock v:ext="edit" aspectratio="t"/>
                <w10:anchorlock/>
              </v:rect>
            </w:pict>
          </mc:Fallback>
        </mc:AlternateContent>
      </w:r>
      <w:r w:rsidRPr="00340DDA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Строка дублируется для каждого объединенного помещения.</w:t>
      </w:r>
      <w:r w:rsidRPr="00340DD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40DD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99"/>
        <w:gridCol w:w="134"/>
        <w:gridCol w:w="331"/>
        <w:gridCol w:w="172"/>
        <w:gridCol w:w="305"/>
        <w:gridCol w:w="584"/>
        <w:gridCol w:w="728"/>
        <w:gridCol w:w="1152"/>
        <w:gridCol w:w="400"/>
        <w:gridCol w:w="66"/>
        <w:gridCol w:w="308"/>
        <w:gridCol w:w="400"/>
        <w:gridCol w:w="823"/>
        <w:gridCol w:w="415"/>
        <w:gridCol w:w="210"/>
        <w:gridCol w:w="584"/>
        <w:gridCol w:w="751"/>
        <w:gridCol w:w="156"/>
        <w:gridCol w:w="1877"/>
      </w:tblGrid>
      <w:tr w:rsidR="00340DDA" w:rsidRPr="00340DDA" w:rsidTr="00FE4CF8">
        <w:trPr>
          <w:trHeight w:val="15"/>
          <w:tblCellSpacing w:w="15" w:type="dxa"/>
        </w:trPr>
        <w:tc>
          <w:tcPr>
            <w:tcW w:w="739" w:type="dxa"/>
            <w:gridSpan w:val="2"/>
            <w:vAlign w:val="center"/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554" w:type="dxa"/>
            <w:gridSpan w:val="2"/>
            <w:vAlign w:val="center"/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3696" w:type="dxa"/>
            <w:gridSpan w:val="6"/>
            <w:vAlign w:val="center"/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2587" w:type="dxa"/>
            <w:gridSpan w:val="4"/>
            <w:vAlign w:val="center"/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1663" w:type="dxa"/>
            <w:gridSpan w:val="3"/>
            <w:vAlign w:val="center"/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2218" w:type="dxa"/>
            <w:gridSpan w:val="2"/>
            <w:vAlign w:val="center"/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</w:tr>
      <w:tr w:rsidR="00340DDA" w:rsidRPr="00340DDA" w:rsidTr="00FE4CF8">
        <w:trPr>
          <w:tblCellSpacing w:w="15" w:type="dxa"/>
        </w:trPr>
        <w:tc>
          <w:tcPr>
            <w:tcW w:w="7577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Лист N_____</w:t>
            </w:r>
          </w:p>
        </w:tc>
        <w:tc>
          <w:tcPr>
            <w:tcW w:w="22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листов____</w:t>
            </w:r>
          </w:p>
        </w:tc>
      </w:tr>
      <w:tr w:rsidR="00340DDA" w:rsidRPr="00340DDA" w:rsidTr="00FE4CF8">
        <w:trPr>
          <w:tblCellSpacing w:w="15" w:type="dxa"/>
        </w:trPr>
        <w:tc>
          <w:tcPr>
            <w:tcW w:w="739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D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3.3</w:t>
            </w:r>
            <w:r w:rsidRPr="00340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25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D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Аннулировать адрес объекта адресации:</w:t>
            </w:r>
          </w:p>
        </w:tc>
        <w:tc>
          <w:tcPr>
            <w:tcW w:w="6468" w:type="dxa"/>
            <w:gridSpan w:val="9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40DDA" w:rsidRPr="00340DDA" w:rsidTr="00FE4CF8">
        <w:trPr>
          <w:tblCellSpacing w:w="15" w:type="dxa"/>
        </w:trPr>
        <w:tc>
          <w:tcPr>
            <w:tcW w:w="739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страны </w:t>
            </w:r>
          </w:p>
        </w:tc>
        <w:tc>
          <w:tcPr>
            <w:tcW w:w="6468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40DDA" w:rsidRPr="00340DDA" w:rsidTr="00FE4CF8">
        <w:trPr>
          <w:tblCellSpacing w:w="15" w:type="dxa"/>
        </w:trPr>
        <w:tc>
          <w:tcPr>
            <w:tcW w:w="739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субъекта Российской Федерации </w:t>
            </w:r>
          </w:p>
        </w:tc>
        <w:tc>
          <w:tcPr>
            <w:tcW w:w="6468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40DDA" w:rsidRPr="00340DDA" w:rsidTr="00FE4CF8">
        <w:trPr>
          <w:tblCellSpacing w:w="15" w:type="dxa"/>
        </w:trPr>
        <w:tc>
          <w:tcPr>
            <w:tcW w:w="739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муниципального района, городского округа или внутригородской территории (для городов федерального значения) в составе субъекта Российской Федерации </w:t>
            </w:r>
          </w:p>
        </w:tc>
        <w:tc>
          <w:tcPr>
            <w:tcW w:w="6468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40DDA" w:rsidRPr="00340DDA" w:rsidTr="00FE4CF8">
        <w:trPr>
          <w:tblCellSpacing w:w="15" w:type="dxa"/>
        </w:trPr>
        <w:tc>
          <w:tcPr>
            <w:tcW w:w="739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поселения </w:t>
            </w:r>
          </w:p>
        </w:tc>
        <w:tc>
          <w:tcPr>
            <w:tcW w:w="6468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40DDA" w:rsidRPr="00340DDA" w:rsidTr="00FE4CF8">
        <w:trPr>
          <w:tblCellSpacing w:w="15" w:type="dxa"/>
        </w:trPr>
        <w:tc>
          <w:tcPr>
            <w:tcW w:w="739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внутригородского района городского округа </w:t>
            </w:r>
          </w:p>
        </w:tc>
        <w:tc>
          <w:tcPr>
            <w:tcW w:w="6468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40DDA" w:rsidRPr="00340DDA" w:rsidTr="00FE4CF8">
        <w:trPr>
          <w:tblCellSpacing w:w="15" w:type="dxa"/>
        </w:trPr>
        <w:tc>
          <w:tcPr>
            <w:tcW w:w="739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населенного пункта </w:t>
            </w:r>
          </w:p>
        </w:tc>
        <w:tc>
          <w:tcPr>
            <w:tcW w:w="6468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40DDA" w:rsidRPr="00340DDA" w:rsidTr="00FE4CF8">
        <w:trPr>
          <w:tblCellSpacing w:w="15" w:type="dxa"/>
        </w:trPr>
        <w:tc>
          <w:tcPr>
            <w:tcW w:w="739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элемента планировочной структуры </w:t>
            </w:r>
          </w:p>
        </w:tc>
        <w:tc>
          <w:tcPr>
            <w:tcW w:w="6468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40DDA" w:rsidRPr="00340DDA" w:rsidTr="00FE4CF8">
        <w:trPr>
          <w:tblCellSpacing w:w="15" w:type="dxa"/>
        </w:trPr>
        <w:tc>
          <w:tcPr>
            <w:tcW w:w="739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элемента улично-дорожной сети </w:t>
            </w:r>
          </w:p>
        </w:tc>
        <w:tc>
          <w:tcPr>
            <w:tcW w:w="6468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40DDA" w:rsidRPr="00340DDA" w:rsidTr="00FE4CF8">
        <w:trPr>
          <w:tblCellSpacing w:w="15" w:type="dxa"/>
        </w:trPr>
        <w:tc>
          <w:tcPr>
            <w:tcW w:w="739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Номер земельного участка </w:t>
            </w:r>
          </w:p>
        </w:tc>
        <w:tc>
          <w:tcPr>
            <w:tcW w:w="6468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40DDA" w:rsidRPr="00340DDA" w:rsidTr="00FE4CF8">
        <w:trPr>
          <w:tblCellSpacing w:w="15" w:type="dxa"/>
        </w:trPr>
        <w:tc>
          <w:tcPr>
            <w:tcW w:w="739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Тип и номер здания, сооружения или объекта незавершенного строительства </w:t>
            </w:r>
          </w:p>
        </w:tc>
        <w:tc>
          <w:tcPr>
            <w:tcW w:w="6468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40DDA" w:rsidRPr="00340DDA" w:rsidTr="00FE4CF8">
        <w:trPr>
          <w:tblCellSpacing w:w="15" w:type="dxa"/>
        </w:trPr>
        <w:tc>
          <w:tcPr>
            <w:tcW w:w="739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Тип и номер помещения, расположенного в здании или сооружении </w:t>
            </w:r>
          </w:p>
        </w:tc>
        <w:tc>
          <w:tcPr>
            <w:tcW w:w="6468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40DDA" w:rsidRPr="00340DDA" w:rsidTr="00FE4CF8">
        <w:trPr>
          <w:tblCellSpacing w:w="15" w:type="dxa"/>
        </w:trPr>
        <w:tc>
          <w:tcPr>
            <w:tcW w:w="739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 и номер помещения в пределах квартиры (в отношении коммунальных квартир)</w:t>
            </w:r>
          </w:p>
        </w:tc>
        <w:tc>
          <w:tcPr>
            <w:tcW w:w="6468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40DDA" w:rsidRPr="00340DDA" w:rsidTr="00FE4CF8">
        <w:trPr>
          <w:tblCellSpacing w:w="15" w:type="dxa"/>
        </w:trPr>
        <w:tc>
          <w:tcPr>
            <w:tcW w:w="739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0" w:type="dxa"/>
            <w:gridSpan w:val="8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Дополнительная информация:</w:t>
            </w:r>
          </w:p>
        </w:tc>
        <w:tc>
          <w:tcPr>
            <w:tcW w:w="6468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40DDA" w:rsidRPr="00340DDA" w:rsidTr="00FE4CF8">
        <w:trPr>
          <w:tblCellSpacing w:w="15" w:type="dxa"/>
        </w:trPr>
        <w:tc>
          <w:tcPr>
            <w:tcW w:w="739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0" w:type="dxa"/>
            <w:gridSpan w:val="8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68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40DDA" w:rsidRPr="00340DDA" w:rsidTr="00FE4CF8">
        <w:trPr>
          <w:tblCellSpacing w:w="15" w:type="dxa"/>
        </w:trPr>
        <w:tc>
          <w:tcPr>
            <w:tcW w:w="739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0" w:type="dxa"/>
            <w:gridSpan w:val="8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68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40DDA" w:rsidRPr="00340DDA" w:rsidTr="00FE4CF8">
        <w:trPr>
          <w:tblCellSpacing w:w="15" w:type="dxa"/>
        </w:trPr>
        <w:tc>
          <w:tcPr>
            <w:tcW w:w="739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18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D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 связи </w:t>
            </w:r>
            <w:proofErr w:type="gramStart"/>
            <w:r w:rsidRPr="00340D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</w:t>
            </w:r>
            <w:proofErr w:type="gramEnd"/>
            <w:r w:rsidRPr="00340D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:</w:t>
            </w:r>
          </w:p>
        </w:tc>
      </w:tr>
      <w:tr w:rsidR="00340DDA" w:rsidRPr="00340DDA" w:rsidTr="00FE4CF8">
        <w:trPr>
          <w:tblCellSpacing w:w="15" w:type="dxa"/>
        </w:trPr>
        <w:tc>
          <w:tcPr>
            <w:tcW w:w="739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64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Прекращением существования объекта адресации </w:t>
            </w:r>
          </w:p>
        </w:tc>
      </w:tr>
      <w:tr w:rsidR="00340DDA" w:rsidRPr="00340DDA" w:rsidTr="00FE4CF8">
        <w:trPr>
          <w:tblCellSpacing w:w="15" w:type="dxa"/>
        </w:trPr>
        <w:tc>
          <w:tcPr>
            <w:tcW w:w="739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64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40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Отказом в осуществлении кадастрового учета объекта адресации по основаниям, указанным в </w:t>
            </w:r>
            <w:hyperlink r:id="rId31" w:history="1">
              <w:r w:rsidRPr="00340DDA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пунктах 1</w:t>
              </w:r>
            </w:hyperlink>
            <w:r w:rsidRPr="00340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hyperlink r:id="rId32" w:history="1">
              <w:r w:rsidRPr="00340DDA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3 части 2 статьи 27 Федерального закона от 24 июля 2007 года N 221-ФЗ "О государственном кадастре недвижимости"</w:t>
              </w:r>
            </w:hyperlink>
            <w:r w:rsidRPr="00340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(Собрание законодательства Российской Федерации, 2007, N 31, ст.4017; 2008, N 30, ст.3597; 2009, N 52, ст.6410;</w:t>
            </w:r>
            <w:proofErr w:type="gramEnd"/>
            <w:r w:rsidRPr="00340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340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2011, N 1, ст.47; N 49, ст.7061; N 50, ст.7365; 2012, N 31, ст.4322; 2013, N 30, ст.4083; официальный интернет-портал правовой информации www.pravo.gov.ru, 23 декабря 2014 года)</w:t>
            </w:r>
            <w:proofErr w:type="gramEnd"/>
          </w:p>
        </w:tc>
      </w:tr>
      <w:tr w:rsidR="00340DDA" w:rsidRPr="00340DDA" w:rsidTr="00FE4CF8">
        <w:trPr>
          <w:tblCellSpacing w:w="15" w:type="dxa"/>
        </w:trPr>
        <w:tc>
          <w:tcPr>
            <w:tcW w:w="739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64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Присвоением объекту адресации нового адреса </w:t>
            </w:r>
          </w:p>
        </w:tc>
      </w:tr>
      <w:tr w:rsidR="00340DDA" w:rsidRPr="00340DDA" w:rsidTr="00FE4CF8">
        <w:trPr>
          <w:tblCellSpacing w:w="15" w:type="dxa"/>
        </w:trPr>
        <w:tc>
          <w:tcPr>
            <w:tcW w:w="739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0" w:type="dxa"/>
            <w:gridSpan w:val="8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Дополнительная информация:</w:t>
            </w:r>
          </w:p>
        </w:tc>
        <w:tc>
          <w:tcPr>
            <w:tcW w:w="6468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40DDA" w:rsidRPr="00340DDA" w:rsidTr="00FE4CF8">
        <w:trPr>
          <w:tblCellSpacing w:w="15" w:type="dxa"/>
        </w:trPr>
        <w:tc>
          <w:tcPr>
            <w:tcW w:w="739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0" w:type="dxa"/>
            <w:gridSpan w:val="8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68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40DDA" w:rsidRPr="00340DDA" w:rsidTr="00FE4CF8">
        <w:trPr>
          <w:tblCellSpacing w:w="15" w:type="dxa"/>
        </w:trPr>
        <w:tc>
          <w:tcPr>
            <w:tcW w:w="739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0" w:type="dxa"/>
            <w:gridSpan w:val="8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68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40DDA" w:rsidRPr="00340DDA" w:rsidTr="00FE4CF8">
        <w:trPr>
          <w:trHeight w:val="15"/>
          <w:tblCellSpacing w:w="15" w:type="dxa"/>
        </w:trPr>
        <w:tc>
          <w:tcPr>
            <w:tcW w:w="554" w:type="dxa"/>
            <w:vAlign w:val="center"/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554" w:type="dxa"/>
            <w:gridSpan w:val="2"/>
            <w:vAlign w:val="center"/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554" w:type="dxa"/>
            <w:gridSpan w:val="2"/>
            <w:vAlign w:val="center"/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554" w:type="dxa"/>
            <w:vAlign w:val="center"/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739" w:type="dxa"/>
            <w:vAlign w:val="center"/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1478" w:type="dxa"/>
            <w:vAlign w:val="center"/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370" w:type="dxa"/>
            <w:vAlign w:val="center"/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370" w:type="dxa"/>
            <w:gridSpan w:val="2"/>
            <w:vAlign w:val="center"/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370" w:type="dxa"/>
            <w:vAlign w:val="center"/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1109" w:type="dxa"/>
            <w:vAlign w:val="center"/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924" w:type="dxa"/>
            <w:gridSpan w:val="2"/>
            <w:vAlign w:val="center"/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554" w:type="dxa"/>
            <w:vAlign w:val="center"/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1109" w:type="dxa"/>
            <w:gridSpan w:val="2"/>
            <w:vAlign w:val="center"/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2218" w:type="dxa"/>
            <w:vAlign w:val="center"/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</w:tr>
      <w:tr w:rsidR="00340DDA" w:rsidRPr="00340DDA" w:rsidTr="00FE4CF8">
        <w:trPr>
          <w:tblCellSpacing w:w="15" w:type="dxa"/>
        </w:trPr>
        <w:tc>
          <w:tcPr>
            <w:tcW w:w="7577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Лист N_____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листов____</w:t>
            </w:r>
          </w:p>
        </w:tc>
      </w:tr>
      <w:tr w:rsidR="00340DDA" w:rsidRPr="00340DDA" w:rsidTr="00FE4CF8">
        <w:trPr>
          <w:tblCellSpacing w:w="15" w:type="dxa"/>
        </w:trPr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D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  <w:r w:rsidRPr="00340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0903" w:type="dxa"/>
            <w:gridSpan w:val="1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D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Собственник объекта адресации или лицо, обладающее иным вещным правом на объект адресации</w:t>
            </w:r>
            <w:r w:rsidRPr="00340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40DDA" w:rsidRPr="00340DDA" w:rsidTr="00FE4CF8">
        <w:trPr>
          <w:tblCellSpacing w:w="15" w:type="dxa"/>
        </w:trPr>
        <w:tc>
          <w:tcPr>
            <w:tcW w:w="5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94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D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физическое лицо:</w:t>
            </w:r>
          </w:p>
        </w:tc>
      </w:tr>
      <w:tr w:rsidR="00340DDA" w:rsidRPr="00340DDA" w:rsidTr="00FE4CF8">
        <w:trPr>
          <w:tblCellSpacing w:w="15" w:type="dxa"/>
        </w:trPr>
        <w:tc>
          <w:tcPr>
            <w:tcW w:w="5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фамилия:</w:t>
            </w:r>
          </w:p>
        </w:tc>
        <w:tc>
          <w:tcPr>
            <w:tcW w:w="221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имя (полностью):</w:t>
            </w:r>
          </w:p>
        </w:tc>
        <w:tc>
          <w:tcPr>
            <w:tcW w:w="258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отчество (полностью) (при наличии):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 (при наличии):</w:t>
            </w:r>
          </w:p>
        </w:tc>
      </w:tr>
      <w:tr w:rsidR="00340DDA" w:rsidRPr="00340DDA" w:rsidTr="00FE4CF8">
        <w:trPr>
          <w:tblCellSpacing w:w="15" w:type="dxa"/>
        </w:trPr>
        <w:tc>
          <w:tcPr>
            <w:tcW w:w="5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1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8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40DDA" w:rsidRPr="00340DDA" w:rsidTr="00FE4CF8">
        <w:trPr>
          <w:tblCellSpacing w:w="15" w:type="dxa"/>
        </w:trPr>
        <w:tc>
          <w:tcPr>
            <w:tcW w:w="5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2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</w:t>
            </w:r>
          </w:p>
        </w:tc>
        <w:tc>
          <w:tcPr>
            <w:tcW w:w="221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вид:</w:t>
            </w:r>
          </w:p>
        </w:tc>
        <w:tc>
          <w:tcPr>
            <w:tcW w:w="258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серия: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номер:</w:t>
            </w:r>
          </w:p>
        </w:tc>
      </w:tr>
      <w:tr w:rsidR="00340DDA" w:rsidRPr="00340DDA" w:rsidTr="00FE4CF8">
        <w:trPr>
          <w:tblCellSpacing w:w="15" w:type="dxa"/>
        </w:trPr>
        <w:tc>
          <w:tcPr>
            <w:tcW w:w="5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2" w:type="dxa"/>
            <w:gridSpan w:val="3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удостоверяющий </w:t>
            </w:r>
          </w:p>
        </w:tc>
        <w:tc>
          <w:tcPr>
            <w:tcW w:w="221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8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40DDA" w:rsidRPr="00340DDA" w:rsidTr="00FE4CF8">
        <w:trPr>
          <w:tblCellSpacing w:w="15" w:type="dxa"/>
        </w:trPr>
        <w:tc>
          <w:tcPr>
            <w:tcW w:w="5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2" w:type="dxa"/>
            <w:gridSpan w:val="3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личность:</w:t>
            </w:r>
          </w:p>
        </w:tc>
        <w:tc>
          <w:tcPr>
            <w:tcW w:w="221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выдачи:</w:t>
            </w:r>
          </w:p>
        </w:tc>
        <w:tc>
          <w:tcPr>
            <w:tcW w:w="480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кем </w:t>
            </w:r>
            <w:proofErr w:type="gramStart"/>
            <w:r w:rsidRPr="00340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выдан</w:t>
            </w:r>
            <w:proofErr w:type="gramEnd"/>
            <w:r w:rsidRPr="00340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</w:tr>
      <w:tr w:rsidR="00340DDA" w:rsidRPr="00340DDA" w:rsidTr="00FE4CF8">
        <w:trPr>
          <w:tblCellSpacing w:w="15" w:type="dxa"/>
        </w:trPr>
        <w:tc>
          <w:tcPr>
            <w:tcW w:w="5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2" w:type="dxa"/>
            <w:gridSpan w:val="3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18" w:type="dxa"/>
            <w:gridSpan w:val="5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"___"______ ____</w:t>
            </w:r>
            <w:proofErr w:type="gramStart"/>
            <w:r w:rsidRPr="00340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340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80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40DDA" w:rsidRPr="00340DDA" w:rsidTr="00FE4CF8">
        <w:trPr>
          <w:tblCellSpacing w:w="15" w:type="dxa"/>
        </w:trPr>
        <w:tc>
          <w:tcPr>
            <w:tcW w:w="5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2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18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0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40DDA" w:rsidRPr="00340DDA" w:rsidTr="00FE4CF8">
        <w:trPr>
          <w:tblCellSpacing w:w="15" w:type="dxa"/>
        </w:trPr>
        <w:tc>
          <w:tcPr>
            <w:tcW w:w="5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почтовый адрес:</w:t>
            </w:r>
          </w:p>
        </w:tc>
        <w:tc>
          <w:tcPr>
            <w:tcW w:w="3142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телефон для связи:</w:t>
            </w:r>
          </w:p>
        </w:tc>
        <w:tc>
          <w:tcPr>
            <w:tcW w:w="388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электронной почты (при наличии):</w:t>
            </w:r>
          </w:p>
        </w:tc>
      </w:tr>
      <w:tr w:rsidR="00340DDA" w:rsidRPr="00340DDA" w:rsidTr="00FE4CF8">
        <w:trPr>
          <w:tblCellSpacing w:w="15" w:type="dxa"/>
        </w:trPr>
        <w:tc>
          <w:tcPr>
            <w:tcW w:w="5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42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81" w:type="dxa"/>
            <w:gridSpan w:val="4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40DDA" w:rsidRPr="00340DDA" w:rsidTr="00FE4CF8">
        <w:trPr>
          <w:tblCellSpacing w:w="15" w:type="dxa"/>
        </w:trPr>
        <w:tc>
          <w:tcPr>
            <w:tcW w:w="5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42" w:type="dxa"/>
            <w:gridSpan w:val="7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81" w:type="dxa"/>
            <w:gridSpan w:val="4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40DDA" w:rsidRPr="00340DDA" w:rsidTr="00FE4CF8">
        <w:trPr>
          <w:tblCellSpacing w:w="15" w:type="dxa"/>
        </w:trPr>
        <w:tc>
          <w:tcPr>
            <w:tcW w:w="5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94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D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юридическое лицо, в том числе орган государственной власти, иной государственный орган, орган местного самоуправления:</w:t>
            </w:r>
          </w:p>
        </w:tc>
      </w:tr>
      <w:tr w:rsidR="00340DDA" w:rsidRPr="00340DDA" w:rsidTr="00FE4CF8">
        <w:trPr>
          <w:tblCellSpacing w:w="15" w:type="dxa"/>
        </w:trPr>
        <w:tc>
          <w:tcPr>
            <w:tcW w:w="5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2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полное наименование:</w:t>
            </w:r>
          </w:p>
        </w:tc>
        <w:tc>
          <w:tcPr>
            <w:tcW w:w="7022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40DDA" w:rsidRPr="00340DDA" w:rsidTr="00FE4CF8">
        <w:trPr>
          <w:tblCellSpacing w:w="15" w:type="dxa"/>
        </w:trPr>
        <w:tc>
          <w:tcPr>
            <w:tcW w:w="5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2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22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40DDA" w:rsidRPr="00340DDA" w:rsidTr="00FE4CF8">
        <w:trPr>
          <w:tblCellSpacing w:w="15" w:type="dxa"/>
        </w:trPr>
        <w:tc>
          <w:tcPr>
            <w:tcW w:w="5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81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 (для российского юридического лица):</w:t>
            </w:r>
          </w:p>
        </w:tc>
        <w:tc>
          <w:tcPr>
            <w:tcW w:w="5914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КПП (для российского юридического лица):</w:t>
            </w:r>
          </w:p>
        </w:tc>
      </w:tr>
      <w:tr w:rsidR="00340DDA" w:rsidRPr="00340DDA" w:rsidTr="00FE4CF8">
        <w:trPr>
          <w:tblCellSpacing w:w="15" w:type="dxa"/>
        </w:trPr>
        <w:tc>
          <w:tcPr>
            <w:tcW w:w="5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81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14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40DDA" w:rsidRPr="00340DDA" w:rsidTr="00FE4CF8">
        <w:trPr>
          <w:tblCellSpacing w:w="15" w:type="dxa"/>
        </w:trPr>
        <w:tc>
          <w:tcPr>
            <w:tcW w:w="5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4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страна регистрации (инкорпорации) (для иностранного юридического лица):</w:t>
            </w:r>
          </w:p>
        </w:tc>
        <w:tc>
          <w:tcPr>
            <w:tcW w:w="332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регистрации (для иностранного юридического лица):</w:t>
            </w:r>
          </w:p>
        </w:tc>
        <w:tc>
          <w:tcPr>
            <w:tcW w:w="332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регистрации (для иностранного юридического лица):</w:t>
            </w:r>
          </w:p>
        </w:tc>
      </w:tr>
      <w:tr w:rsidR="00340DDA" w:rsidRPr="00340DDA" w:rsidTr="00FE4CF8">
        <w:trPr>
          <w:tblCellSpacing w:w="15" w:type="dxa"/>
        </w:trPr>
        <w:tc>
          <w:tcPr>
            <w:tcW w:w="5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4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2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"___"_________ ____</w:t>
            </w:r>
            <w:proofErr w:type="gramStart"/>
            <w:r w:rsidRPr="00340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340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326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40DDA" w:rsidRPr="00340DDA" w:rsidTr="00FE4CF8">
        <w:trPr>
          <w:tblCellSpacing w:w="15" w:type="dxa"/>
        </w:trPr>
        <w:tc>
          <w:tcPr>
            <w:tcW w:w="5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4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26" w:type="dxa"/>
            <w:gridSpan w:val="7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26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40DDA" w:rsidRPr="00340DDA" w:rsidTr="00FE4CF8">
        <w:trPr>
          <w:tblCellSpacing w:w="15" w:type="dxa"/>
        </w:trPr>
        <w:tc>
          <w:tcPr>
            <w:tcW w:w="5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4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почтовый адрес:</w:t>
            </w:r>
          </w:p>
        </w:tc>
        <w:tc>
          <w:tcPr>
            <w:tcW w:w="332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телефон для связи:</w:t>
            </w:r>
          </w:p>
        </w:tc>
        <w:tc>
          <w:tcPr>
            <w:tcW w:w="332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электронной почты (при наличии):</w:t>
            </w:r>
          </w:p>
        </w:tc>
      </w:tr>
      <w:tr w:rsidR="00340DDA" w:rsidRPr="00340DDA" w:rsidTr="00FE4CF8">
        <w:trPr>
          <w:tblCellSpacing w:w="15" w:type="dxa"/>
        </w:trPr>
        <w:tc>
          <w:tcPr>
            <w:tcW w:w="5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4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2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26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40DDA" w:rsidRPr="00340DDA" w:rsidTr="00FE4CF8">
        <w:trPr>
          <w:tblCellSpacing w:w="15" w:type="dxa"/>
        </w:trPr>
        <w:tc>
          <w:tcPr>
            <w:tcW w:w="5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4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26" w:type="dxa"/>
            <w:gridSpan w:val="7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26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40DDA" w:rsidRPr="00340DDA" w:rsidTr="00FE4CF8">
        <w:trPr>
          <w:tblCellSpacing w:w="15" w:type="dxa"/>
        </w:trPr>
        <w:tc>
          <w:tcPr>
            <w:tcW w:w="5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94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D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Вещное право на объект адресации:</w:t>
            </w:r>
          </w:p>
        </w:tc>
      </w:tr>
      <w:tr w:rsidR="00340DDA" w:rsidRPr="00340DDA" w:rsidTr="00FE4CF8">
        <w:trPr>
          <w:tblCellSpacing w:w="15" w:type="dxa"/>
        </w:trPr>
        <w:tc>
          <w:tcPr>
            <w:tcW w:w="5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4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право собственности </w:t>
            </w:r>
          </w:p>
        </w:tc>
      </w:tr>
      <w:tr w:rsidR="00340DDA" w:rsidRPr="00340DDA" w:rsidTr="00FE4CF8">
        <w:trPr>
          <w:tblCellSpacing w:w="15" w:type="dxa"/>
        </w:trPr>
        <w:tc>
          <w:tcPr>
            <w:tcW w:w="5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4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право хозяйственного ведения имуществом на объект адресации </w:t>
            </w:r>
          </w:p>
        </w:tc>
      </w:tr>
      <w:tr w:rsidR="00340DDA" w:rsidRPr="00340DDA" w:rsidTr="00FE4CF8">
        <w:trPr>
          <w:tblCellSpacing w:w="15" w:type="dxa"/>
        </w:trPr>
        <w:tc>
          <w:tcPr>
            <w:tcW w:w="5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4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право оперативного управления имуществом на объект адресации </w:t>
            </w:r>
          </w:p>
        </w:tc>
      </w:tr>
      <w:tr w:rsidR="00340DDA" w:rsidRPr="00340DDA" w:rsidTr="00FE4CF8">
        <w:trPr>
          <w:tblCellSpacing w:w="15" w:type="dxa"/>
        </w:trPr>
        <w:tc>
          <w:tcPr>
            <w:tcW w:w="5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4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право пожизненно наследуемого владения земельным участком </w:t>
            </w:r>
          </w:p>
        </w:tc>
      </w:tr>
      <w:tr w:rsidR="00340DDA" w:rsidRPr="00340DDA" w:rsidTr="00FE4CF8">
        <w:trPr>
          <w:tblCellSpacing w:w="15" w:type="dxa"/>
        </w:trPr>
        <w:tc>
          <w:tcPr>
            <w:tcW w:w="55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4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право постоянного (бессрочного) пользования земельным участком </w:t>
            </w:r>
          </w:p>
        </w:tc>
      </w:tr>
      <w:tr w:rsidR="00340DDA" w:rsidRPr="00340DDA" w:rsidTr="00FE4CF8">
        <w:trPr>
          <w:tblCellSpacing w:w="15" w:type="dxa"/>
        </w:trPr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D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  <w:r w:rsidRPr="00340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0903" w:type="dxa"/>
            <w:gridSpan w:val="1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D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Способ получения документов</w:t>
            </w:r>
            <w:r w:rsidRPr="00340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(в том числе решения о присвоении объекту адресации адреса или аннулировании его адреса, оригиналов ранее представленных документов, решения об отказе в присвоении (аннулировании) объекту адресации адреса):</w:t>
            </w:r>
          </w:p>
        </w:tc>
      </w:tr>
      <w:tr w:rsidR="00340DDA" w:rsidRPr="00340DDA" w:rsidTr="00FE4CF8">
        <w:trPr>
          <w:tblCellSpacing w:w="15" w:type="dxa"/>
        </w:trPr>
        <w:tc>
          <w:tcPr>
            <w:tcW w:w="5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6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Лично </w:t>
            </w:r>
          </w:p>
        </w:tc>
        <w:tc>
          <w:tcPr>
            <w:tcW w:w="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14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многофункциональном центре </w:t>
            </w:r>
          </w:p>
        </w:tc>
      </w:tr>
      <w:tr w:rsidR="00340DDA" w:rsidRPr="00340DDA" w:rsidTr="00FE4CF8">
        <w:trPr>
          <w:tblCellSpacing w:w="15" w:type="dxa"/>
        </w:trPr>
        <w:tc>
          <w:tcPr>
            <w:tcW w:w="5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6" w:type="dxa"/>
            <w:gridSpan w:val="8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Почтовым отправлением по адресу:</w:t>
            </w:r>
          </w:p>
        </w:tc>
        <w:tc>
          <w:tcPr>
            <w:tcW w:w="6283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40DDA" w:rsidRPr="00340DDA" w:rsidTr="00FE4CF8">
        <w:trPr>
          <w:tblCellSpacing w:w="15" w:type="dxa"/>
        </w:trPr>
        <w:tc>
          <w:tcPr>
            <w:tcW w:w="5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6" w:type="dxa"/>
            <w:gridSpan w:val="8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83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40DDA" w:rsidRPr="00340DDA" w:rsidTr="00FE4CF8">
        <w:trPr>
          <w:tblCellSpacing w:w="15" w:type="dxa"/>
        </w:trPr>
        <w:tc>
          <w:tcPr>
            <w:tcW w:w="5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49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личном кабинете Единого портала государственных и муниципальных услуг, региональных порталов государственных и муниципальных услуг </w:t>
            </w:r>
          </w:p>
        </w:tc>
      </w:tr>
      <w:tr w:rsidR="00340DDA" w:rsidRPr="00340DDA" w:rsidTr="00FE4CF8">
        <w:trPr>
          <w:tblCellSpacing w:w="15" w:type="dxa"/>
        </w:trPr>
        <w:tc>
          <w:tcPr>
            <w:tcW w:w="5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49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личном кабинете федеральной информационной адресной системы </w:t>
            </w:r>
          </w:p>
        </w:tc>
      </w:tr>
      <w:tr w:rsidR="00340DDA" w:rsidRPr="00340DDA" w:rsidTr="00FE4CF8">
        <w:trPr>
          <w:tblCellSpacing w:w="15" w:type="dxa"/>
        </w:trPr>
        <w:tc>
          <w:tcPr>
            <w:tcW w:w="5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6" w:type="dxa"/>
            <w:gridSpan w:val="8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40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адрес электронной почты (для </w:t>
            </w:r>
            <w:proofErr w:type="gramEnd"/>
          </w:p>
        </w:tc>
        <w:tc>
          <w:tcPr>
            <w:tcW w:w="6283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40DDA" w:rsidRPr="00340DDA" w:rsidTr="00FE4CF8">
        <w:trPr>
          <w:tblCellSpacing w:w="15" w:type="dxa"/>
        </w:trPr>
        <w:tc>
          <w:tcPr>
            <w:tcW w:w="55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6" w:type="dxa"/>
            <w:gridSpan w:val="8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сообщения о получении заявления и документов)</w:t>
            </w:r>
          </w:p>
        </w:tc>
        <w:tc>
          <w:tcPr>
            <w:tcW w:w="6283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40DDA" w:rsidRPr="00340DDA" w:rsidTr="00FE4CF8">
        <w:trPr>
          <w:tblCellSpacing w:w="15" w:type="dxa"/>
        </w:trPr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D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  <w:r w:rsidRPr="00340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0903" w:type="dxa"/>
            <w:gridSpan w:val="1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D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Расписку в получении документов прошу:</w:t>
            </w:r>
          </w:p>
        </w:tc>
      </w:tr>
      <w:tr w:rsidR="00340DDA" w:rsidRPr="00340DDA" w:rsidTr="00FE4CF8">
        <w:trPr>
          <w:tblCellSpacing w:w="15" w:type="dxa"/>
        </w:trPr>
        <w:tc>
          <w:tcPr>
            <w:tcW w:w="5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gridSpan w:val="4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Выдать лично </w:t>
            </w:r>
          </w:p>
        </w:tc>
        <w:tc>
          <w:tcPr>
            <w:tcW w:w="2587" w:type="dxa"/>
            <w:gridSpan w:val="5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Расписка получена:</w:t>
            </w:r>
          </w:p>
        </w:tc>
        <w:tc>
          <w:tcPr>
            <w:tcW w:w="5914" w:type="dxa"/>
            <w:gridSpan w:val="7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40DDA" w:rsidRPr="00340DDA" w:rsidTr="00FE4CF8">
        <w:trPr>
          <w:tblCellSpacing w:w="15" w:type="dxa"/>
        </w:trPr>
        <w:tc>
          <w:tcPr>
            <w:tcW w:w="5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gridSpan w:val="4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8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14" w:type="dxa"/>
            <w:gridSpan w:val="7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(подпись заявителя)</w:t>
            </w:r>
          </w:p>
        </w:tc>
      </w:tr>
      <w:tr w:rsidR="00340DDA" w:rsidRPr="00340DDA" w:rsidTr="00FE4CF8">
        <w:trPr>
          <w:tblCellSpacing w:w="15" w:type="dxa"/>
        </w:trPr>
        <w:tc>
          <w:tcPr>
            <w:tcW w:w="5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6" w:type="dxa"/>
            <w:gridSpan w:val="8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Направить почтовым отправлением </w:t>
            </w:r>
          </w:p>
        </w:tc>
        <w:tc>
          <w:tcPr>
            <w:tcW w:w="6283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40DDA" w:rsidRPr="00340DDA" w:rsidTr="00FE4CF8">
        <w:trPr>
          <w:tblCellSpacing w:w="15" w:type="dxa"/>
        </w:trPr>
        <w:tc>
          <w:tcPr>
            <w:tcW w:w="5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6" w:type="dxa"/>
            <w:gridSpan w:val="8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адресу:</w:t>
            </w:r>
          </w:p>
        </w:tc>
        <w:tc>
          <w:tcPr>
            <w:tcW w:w="6283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40DDA" w:rsidRPr="00340DDA" w:rsidTr="00FE4CF8">
        <w:trPr>
          <w:tblCellSpacing w:w="15" w:type="dxa"/>
        </w:trPr>
        <w:tc>
          <w:tcPr>
            <w:tcW w:w="55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49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направлять</w:t>
            </w:r>
          </w:p>
        </w:tc>
      </w:tr>
    </w:tbl>
    <w:p w:rsidR="00FE4CF8" w:rsidRPr="00340DDA" w:rsidRDefault="00FE4CF8" w:rsidP="00FE4CF8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6"/>
        <w:gridCol w:w="31"/>
        <w:gridCol w:w="434"/>
        <w:gridCol w:w="380"/>
        <w:gridCol w:w="1315"/>
        <w:gridCol w:w="584"/>
        <w:gridCol w:w="533"/>
        <w:gridCol w:w="400"/>
        <w:gridCol w:w="826"/>
        <w:gridCol w:w="358"/>
        <w:gridCol w:w="457"/>
        <w:gridCol w:w="276"/>
        <w:gridCol w:w="258"/>
        <w:gridCol w:w="78"/>
        <w:gridCol w:w="400"/>
        <w:gridCol w:w="816"/>
        <w:gridCol w:w="208"/>
        <w:gridCol w:w="92"/>
        <w:gridCol w:w="1873"/>
      </w:tblGrid>
      <w:tr w:rsidR="00340DDA" w:rsidRPr="00340DDA" w:rsidTr="00FE4CF8">
        <w:trPr>
          <w:trHeight w:val="15"/>
          <w:tblCellSpacing w:w="15" w:type="dxa"/>
        </w:trPr>
        <w:tc>
          <w:tcPr>
            <w:tcW w:w="739" w:type="dxa"/>
            <w:vAlign w:val="center"/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554" w:type="dxa"/>
            <w:gridSpan w:val="2"/>
            <w:vAlign w:val="center"/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370" w:type="dxa"/>
            <w:vAlign w:val="center"/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2772" w:type="dxa"/>
            <w:gridSpan w:val="3"/>
            <w:vAlign w:val="center"/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370" w:type="dxa"/>
            <w:vAlign w:val="center"/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924" w:type="dxa"/>
            <w:vAlign w:val="center"/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370" w:type="dxa"/>
            <w:vAlign w:val="center"/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554" w:type="dxa"/>
            <w:vAlign w:val="center"/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924" w:type="dxa"/>
            <w:gridSpan w:val="3"/>
            <w:vAlign w:val="center"/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370" w:type="dxa"/>
            <w:vAlign w:val="center"/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1294" w:type="dxa"/>
            <w:gridSpan w:val="3"/>
            <w:vAlign w:val="center"/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2218" w:type="dxa"/>
            <w:vAlign w:val="center"/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</w:tr>
      <w:tr w:rsidR="00340DDA" w:rsidRPr="00340DDA" w:rsidTr="00FE4CF8">
        <w:trPr>
          <w:tblCellSpacing w:w="15" w:type="dxa"/>
        </w:trPr>
        <w:tc>
          <w:tcPr>
            <w:tcW w:w="7577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Лист N_____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листов____</w:t>
            </w:r>
          </w:p>
        </w:tc>
      </w:tr>
      <w:tr w:rsidR="00340DDA" w:rsidRPr="00340DDA" w:rsidTr="00FE4CF8">
        <w:trPr>
          <w:tblCellSpacing w:w="15" w:type="dxa"/>
        </w:trPr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D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  <w:r w:rsidRPr="00340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0718" w:type="dxa"/>
            <w:gridSpan w:val="18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D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Заявитель:</w:t>
            </w:r>
          </w:p>
        </w:tc>
      </w:tr>
      <w:tr w:rsidR="00340DDA" w:rsidRPr="00340DDA" w:rsidTr="00FE4CF8">
        <w:trPr>
          <w:tblCellSpacing w:w="15" w:type="dxa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64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D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Собственник объекта адресации или лицо, обладающее иным вещным правом на объект адресации</w:t>
            </w:r>
            <w:r w:rsidRPr="00340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40DDA" w:rsidRPr="00340DDA" w:rsidTr="00FE4CF8">
        <w:trPr>
          <w:tblCellSpacing w:w="15" w:type="dxa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64" w:type="dxa"/>
            <w:gridSpan w:val="16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D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Представитель собственника объекта адресации или лица, обладающего иным вещным правом на объект адресации</w:t>
            </w:r>
            <w:r w:rsidRPr="00340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40DDA" w:rsidRPr="00340DDA" w:rsidTr="00FE4CF8">
        <w:trPr>
          <w:tblCellSpacing w:w="15" w:type="dxa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94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D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физическое лицо:</w:t>
            </w:r>
          </w:p>
        </w:tc>
      </w:tr>
      <w:tr w:rsidR="00340DDA" w:rsidRPr="00340DDA" w:rsidTr="00FE4CF8">
        <w:trPr>
          <w:tblCellSpacing w:w="15" w:type="dxa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фамилия:</w:t>
            </w:r>
          </w:p>
        </w:tc>
        <w:tc>
          <w:tcPr>
            <w:tcW w:w="221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имя (полностью):</w:t>
            </w:r>
          </w:p>
        </w:tc>
        <w:tc>
          <w:tcPr>
            <w:tcW w:w="2587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отчество (полностью) (при наличии):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 (при наличии):</w:t>
            </w:r>
          </w:p>
        </w:tc>
      </w:tr>
      <w:tr w:rsidR="00340DDA" w:rsidRPr="00340DDA" w:rsidTr="00FE4CF8">
        <w:trPr>
          <w:tblCellSpacing w:w="15" w:type="dxa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1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87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40DDA" w:rsidRPr="00340DDA" w:rsidTr="00FE4CF8">
        <w:trPr>
          <w:tblCellSpacing w:w="15" w:type="dxa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2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</w:t>
            </w:r>
          </w:p>
        </w:tc>
        <w:tc>
          <w:tcPr>
            <w:tcW w:w="221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вид:</w:t>
            </w:r>
          </w:p>
        </w:tc>
        <w:tc>
          <w:tcPr>
            <w:tcW w:w="2587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серия: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номер:</w:t>
            </w:r>
          </w:p>
        </w:tc>
      </w:tr>
      <w:tr w:rsidR="00340DDA" w:rsidRPr="00340DDA" w:rsidTr="00FE4CF8">
        <w:trPr>
          <w:tblCellSpacing w:w="15" w:type="dxa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2" w:type="dxa"/>
            <w:gridSpan w:val="3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удостоверяющий </w:t>
            </w:r>
          </w:p>
        </w:tc>
        <w:tc>
          <w:tcPr>
            <w:tcW w:w="221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87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40DDA" w:rsidRPr="00340DDA" w:rsidTr="00FE4CF8">
        <w:trPr>
          <w:tblCellSpacing w:w="15" w:type="dxa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2" w:type="dxa"/>
            <w:gridSpan w:val="3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личность:</w:t>
            </w:r>
          </w:p>
        </w:tc>
        <w:tc>
          <w:tcPr>
            <w:tcW w:w="221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выдачи:</w:t>
            </w:r>
          </w:p>
        </w:tc>
        <w:tc>
          <w:tcPr>
            <w:tcW w:w="4805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кем </w:t>
            </w:r>
            <w:proofErr w:type="gramStart"/>
            <w:r w:rsidRPr="00340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выдан</w:t>
            </w:r>
            <w:proofErr w:type="gramEnd"/>
            <w:r w:rsidRPr="00340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</w:tr>
      <w:tr w:rsidR="00340DDA" w:rsidRPr="00340DDA" w:rsidTr="00FE4CF8">
        <w:trPr>
          <w:tblCellSpacing w:w="15" w:type="dxa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2" w:type="dxa"/>
            <w:gridSpan w:val="3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18" w:type="dxa"/>
            <w:gridSpan w:val="4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"___"______ ____</w:t>
            </w:r>
            <w:proofErr w:type="gramStart"/>
            <w:r w:rsidRPr="00340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340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805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40DDA" w:rsidRPr="00340DDA" w:rsidTr="00FE4CF8">
        <w:trPr>
          <w:tblCellSpacing w:w="15" w:type="dxa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2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18" w:type="dxa"/>
            <w:gridSpan w:val="4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05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40DDA" w:rsidRPr="00340DDA" w:rsidTr="00FE4CF8">
        <w:trPr>
          <w:tblCellSpacing w:w="15" w:type="dxa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почтовый адрес:</w:t>
            </w:r>
          </w:p>
        </w:tc>
        <w:tc>
          <w:tcPr>
            <w:tcW w:w="3142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телефон для связи:</w:t>
            </w:r>
          </w:p>
        </w:tc>
        <w:tc>
          <w:tcPr>
            <w:tcW w:w="388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электронной почты (при наличии):</w:t>
            </w:r>
          </w:p>
        </w:tc>
      </w:tr>
      <w:tr w:rsidR="00340DDA" w:rsidRPr="00340DDA" w:rsidTr="00FE4CF8">
        <w:trPr>
          <w:tblCellSpacing w:w="15" w:type="dxa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42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81" w:type="dxa"/>
            <w:gridSpan w:val="5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40DDA" w:rsidRPr="00340DDA" w:rsidTr="00FE4CF8">
        <w:trPr>
          <w:tblCellSpacing w:w="15" w:type="dxa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42" w:type="dxa"/>
            <w:gridSpan w:val="7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81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40DDA" w:rsidRPr="00340DDA" w:rsidTr="00FE4CF8">
        <w:trPr>
          <w:tblCellSpacing w:w="15" w:type="dxa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94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и реквизиты документа, подтверждающего полномочия представителя:</w:t>
            </w:r>
          </w:p>
        </w:tc>
      </w:tr>
      <w:tr w:rsidR="00340DDA" w:rsidRPr="00340DDA" w:rsidTr="00FE4CF8">
        <w:trPr>
          <w:tblCellSpacing w:w="15" w:type="dxa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94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40DDA" w:rsidRPr="00340DDA" w:rsidTr="00FE4CF8">
        <w:trPr>
          <w:tblCellSpacing w:w="15" w:type="dxa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94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40DDA" w:rsidRPr="00340DDA" w:rsidTr="00FE4CF8">
        <w:trPr>
          <w:tblCellSpacing w:w="15" w:type="dxa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94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D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юридическое лицо, в том числе орган государственной власти, иной государственный орган, орган местного самоуправления:</w:t>
            </w:r>
          </w:p>
        </w:tc>
      </w:tr>
      <w:tr w:rsidR="00340DDA" w:rsidRPr="00340DDA" w:rsidTr="00FE4CF8">
        <w:trPr>
          <w:tblCellSpacing w:w="15" w:type="dxa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42" w:type="dxa"/>
            <w:gridSpan w:val="4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полное наименование:</w:t>
            </w:r>
          </w:p>
        </w:tc>
        <w:tc>
          <w:tcPr>
            <w:tcW w:w="6653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40DDA" w:rsidRPr="00340DDA" w:rsidTr="00FE4CF8">
        <w:trPr>
          <w:tblCellSpacing w:w="15" w:type="dxa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42" w:type="dxa"/>
            <w:gridSpan w:val="4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3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40DDA" w:rsidRPr="00340DDA" w:rsidTr="00FE4CF8">
        <w:trPr>
          <w:tblCellSpacing w:w="15" w:type="dxa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КПП (для российского юридического лица):</w:t>
            </w:r>
          </w:p>
        </w:tc>
        <w:tc>
          <w:tcPr>
            <w:tcW w:w="5729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 (для российского юридического лица):</w:t>
            </w:r>
          </w:p>
        </w:tc>
      </w:tr>
      <w:tr w:rsidR="00340DDA" w:rsidRPr="00340DDA" w:rsidTr="00FE4CF8">
        <w:trPr>
          <w:tblCellSpacing w:w="15" w:type="dxa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29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40DDA" w:rsidRPr="00340DDA" w:rsidTr="00FE4CF8">
        <w:trPr>
          <w:tblCellSpacing w:w="15" w:type="dxa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4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страна регистрации </w:t>
            </w:r>
            <w:r w:rsidRPr="00340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(инкорпорации) (для иностранного юридического лица):</w:t>
            </w:r>
          </w:p>
        </w:tc>
        <w:tc>
          <w:tcPr>
            <w:tcW w:w="3142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дата регистрации (для </w:t>
            </w:r>
            <w:r w:rsidRPr="00340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иностранного юридического лица):</w:t>
            </w:r>
          </w:p>
        </w:tc>
        <w:tc>
          <w:tcPr>
            <w:tcW w:w="35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номер регистрации (для </w:t>
            </w:r>
            <w:r w:rsidRPr="00340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иностранного юридического лица):</w:t>
            </w:r>
          </w:p>
        </w:tc>
      </w:tr>
      <w:tr w:rsidR="00340DDA" w:rsidRPr="00340DDA" w:rsidTr="00FE4CF8">
        <w:trPr>
          <w:tblCellSpacing w:w="15" w:type="dxa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4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42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"___"__________ ____ </w:t>
            </w:r>
            <w:proofErr w:type="gramStart"/>
            <w:r w:rsidRPr="00340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340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511" w:type="dxa"/>
            <w:gridSpan w:val="4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40DDA" w:rsidRPr="00340DDA" w:rsidTr="00FE4CF8">
        <w:trPr>
          <w:tblCellSpacing w:w="15" w:type="dxa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4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42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1" w:type="dxa"/>
            <w:gridSpan w:val="4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40DDA" w:rsidRPr="00340DDA" w:rsidTr="00FE4CF8">
        <w:trPr>
          <w:tblCellSpacing w:w="15" w:type="dxa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4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почтовый адрес:</w:t>
            </w:r>
          </w:p>
        </w:tc>
        <w:tc>
          <w:tcPr>
            <w:tcW w:w="3142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телефон для связи:</w:t>
            </w:r>
          </w:p>
        </w:tc>
        <w:tc>
          <w:tcPr>
            <w:tcW w:w="35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электронной почты (при наличии):</w:t>
            </w:r>
          </w:p>
        </w:tc>
      </w:tr>
      <w:tr w:rsidR="00340DDA" w:rsidRPr="00340DDA" w:rsidTr="00FE4CF8">
        <w:trPr>
          <w:tblCellSpacing w:w="15" w:type="dxa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4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42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1" w:type="dxa"/>
            <w:gridSpan w:val="4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40DDA" w:rsidRPr="00340DDA" w:rsidTr="00FE4CF8">
        <w:trPr>
          <w:tblCellSpacing w:w="15" w:type="dxa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4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42" w:type="dxa"/>
            <w:gridSpan w:val="7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1" w:type="dxa"/>
            <w:gridSpan w:val="4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40DDA" w:rsidRPr="00340DDA" w:rsidTr="00FE4CF8">
        <w:trPr>
          <w:tblCellSpacing w:w="15" w:type="dxa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94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и реквизиты документа, подтверждающего полномочия представителя:</w:t>
            </w:r>
          </w:p>
        </w:tc>
      </w:tr>
      <w:tr w:rsidR="00340DDA" w:rsidRPr="00340DDA" w:rsidTr="00FE4CF8">
        <w:trPr>
          <w:tblCellSpacing w:w="15" w:type="dxa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94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40DDA" w:rsidRPr="00340DDA" w:rsidTr="00FE4CF8">
        <w:trPr>
          <w:tblCellSpacing w:w="15" w:type="dxa"/>
        </w:trPr>
        <w:tc>
          <w:tcPr>
            <w:tcW w:w="73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94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40DDA" w:rsidRPr="00340DDA" w:rsidTr="00FE4CF8">
        <w:trPr>
          <w:tblCellSpacing w:w="15" w:type="dxa"/>
        </w:trPr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D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  <w:r w:rsidRPr="00340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359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D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Документы, прилагаемые к заявлению:</w:t>
            </w:r>
          </w:p>
        </w:tc>
        <w:tc>
          <w:tcPr>
            <w:tcW w:w="5359" w:type="dxa"/>
            <w:gridSpan w:val="9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40DDA" w:rsidRPr="00340DDA" w:rsidTr="00FE4CF8">
        <w:trPr>
          <w:tblCellSpacing w:w="15" w:type="dxa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59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59" w:type="dxa"/>
            <w:gridSpan w:val="9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40DDA" w:rsidRPr="00340DDA" w:rsidTr="00FE4CF8">
        <w:trPr>
          <w:tblCellSpacing w:w="15" w:type="dxa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59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59" w:type="dxa"/>
            <w:gridSpan w:val="9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40DDA" w:rsidRPr="00340DDA" w:rsidTr="00FE4CF8">
        <w:trPr>
          <w:tblCellSpacing w:w="15" w:type="dxa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59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59" w:type="dxa"/>
            <w:gridSpan w:val="9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40DDA" w:rsidRPr="00340DDA" w:rsidTr="00FE4CF8">
        <w:trPr>
          <w:tblCellSpacing w:w="15" w:type="dxa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59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Оригинал в количестве _____ экз., </w:t>
            </w:r>
            <w:proofErr w:type="spellStart"/>
            <w:r w:rsidRPr="00340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на_____</w:t>
            </w:r>
            <w:proofErr w:type="gramStart"/>
            <w:r w:rsidRPr="00340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proofErr w:type="spellEnd"/>
            <w:proofErr w:type="gramEnd"/>
            <w:r w:rsidRPr="00340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359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Копия в количестве _____ экз., </w:t>
            </w:r>
            <w:proofErr w:type="spellStart"/>
            <w:r w:rsidRPr="00340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на_____</w:t>
            </w:r>
            <w:proofErr w:type="gramStart"/>
            <w:r w:rsidRPr="00340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proofErr w:type="spellEnd"/>
            <w:proofErr w:type="gramEnd"/>
            <w:r w:rsidRPr="00340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340DDA" w:rsidRPr="00340DDA" w:rsidTr="00FE4CF8">
        <w:trPr>
          <w:tblCellSpacing w:w="15" w:type="dxa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59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59" w:type="dxa"/>
            <w:gridSpan w:val="9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40DDA" w:rsidRPr="00340DDA" w:rsidTr="00FE4CF8">
        <w:trPr>
          <w:tblCellSpacing w:w="15" w:type="dxa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59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59" w:type="dxa"/>
            <w:gridSpan w:val="9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40DDA" w:rsidRPr="00340DDA" w:rsidTr="00FE4CF8">
        <w:trPr>
          <w:tblCellSpacing w:w="15" w:type="dxa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59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59" w:type="dxa"/>
            <w:gridSpan w:val="9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40DDA" w:rsidRPr="00340DDA" w:rsidTr="00FE4CF8">
        <w:trPr>
          <w:tblCellSpacing w:w="15" w:type="dxa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59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Оригинал в количестве _____ экз., </w:t>
            </w:r>
            <w:proofErr w:type="spellStart"/>
            <w:r w:rsidRPr="00340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на_____</w:t>
            </w:r>
            <w:proofErr w:type="gramStart"/>
            <w:r w:rsidRPr="00340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proofErr w:type="spellEnd"/>
            <w:proofErr w:type="gramEnd"/>
            <w:r w:rsidRPr="00340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359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Копия в количестве _____ экз., </w:t>
            </w:r>
            <w:proofErr w:type="spellStart"/>
            <w:r w:rsidRPr="00340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на_____</w:t>
            </w:r>
            <w:proofErr w:type="gramStart"/>
            <w:r w:rsidRPr="00340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proofErr w:type="spellEnd"/>
            <w:proofErr w:type="gramEnd"/>
            <w:r w:rsidRPr="00340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340DDA" w:rsidRPr="00340DDA" w:rsidTr="00FE4CF8">
        <w:trPr>
          <w:tblCellSpacing w:w="15" w:type="dxa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59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59" w:type="dxa"/>
            <w:gridSpan w:val="9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40DDA" w:rsidRPr="00340DDA" w:rsidTr="00FE4CF8">
        <w:trPr>
          <w:tblCellSpacing w:w="15" w:type="dxa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59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59" w:type="dxa"/>
            <w:gridSpan w:val="9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40DDA" w:rsidRPr="00340DDA" w:rsidTr="00FE4CF8">
        <w:trPr>
          <w:tblCellSpacing w:w="15" w:type="dxa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59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59" w:type="dxa"/>
            <w:gridSpan w:val="9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40DDA" w:rsidRPr="00340DDA" w:rsidTr="00FE4CF8">
        <w:trPr>
          <w:tblCellSpacing w:w="15" w:type="dxa"/>
        </w:trPr>
        <w:tc>
          <w:tcPr>
            <w:tcW w:w="73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59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Оригинал в количестве _____ экз., </w:t>
            </w:r>
            <w:proofErr w:type="spellStart"/>
            <w:r w:rsidRPr="00340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на_____</w:t>
            </w:r>
            <w:proofErr w:type="gramStart"/>
            <w:r w:rsidRPr="00340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proofErr w:type="spellEnd"/>
            <w:proofErr w:type="gramEnd"/>
            <w:r w:rsidRPr="00340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359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Копия в количестве _____ экз., </w:t>
            </w:r>
            <w:proofErr w:type="spellStart"/>
            <w:r w:rsidRPr="00340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на_____</w:t>
            </w:r>
            <w:proofErr w:type="gramStart"/>
            <w:r w:rsidRPr="00340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proofErr w:type="spellEnd"/>
            <w:proofErr w:type="gramEnd"/>
            <w:r w:rsidRPr="00340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340DDA" w:rsidRPr="00340DDA" w:rsidTr="00FE4CF8">
        <w:trPr>
          <w:tblCellSpacing w:w="15" w:type="dxa"/>
        </w:trPr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D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  <w:r w:rsidRPr="00340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359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D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Примечание:</w:t>
            </w:r>
          </w:p>
        </w:tc>
        <w:tc>
          <w:tcPr>
            <w:tcW w:w="5359" w:type="dxa"/>
            <w:gridSpan w:val="9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40DDA" w:rsidRPr="00340DDA" w:rsidTr="00FE4CF8">
        <w:trPr>
          <w:tblCellSpacing w:w="15" w:type="dxa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59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59" w:type="dxa"/>
            <w:gridSpan w:val="9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40DDA" w:rsidRPr="00340DDA" w:rsidTr="00FE4CF8">
        <w:trPr>
          <w:tblCellSpacing w:w="15" w:type="dxa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59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59" w:type="dxa"/>
            <w:gridSpan w:val="9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40DDA" w:rsidRPr="00340DDA" w:rsidTr="00FE4CF8">
        <w:trPr>
          <w:tblCellSpacing w:w="15" w:type="dxa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59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59" w:type="dxa"/>
            <w:gridSpan w:val="9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40DDA" w:rsidRPr="00340DDA" w:rsidTr="00FE4CF8">
        <w:trPr>
          <w:tblCellSpacing w:w="15" w:type="dxa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59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59" w:type="dxa"/>
            <w:gridSpan w:val="9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40DDA" w:rsidRPr="00340DDA" w:rsidTr="00FE4CF8">
        <w:trPr>
          <w:tblCellSpacing w:w="15" w:type="dxa"/>
        </w:trPr>
        <w:tc>
          <w:tcPr>
            <w:tcW w:w="73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59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59" w:type="dxa"/>
            <w:gridSpan w:val="9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40DDA" w:rsidRPr="00340DDA" w:rsidTr="00FE4CF8">
        <w:trPr>
          <w:trHeight w:val="15"/>
          <w:tblCellSpacing w:w="15" w:type="dxa"/>
        </w:trPr>
        <w:tc>
          <w:tcPr>
            <w:tcW w:w="739" w:type="dxa"/>
            <w:gridSpan w:val="2"/>
            <w:vAlign w:val="center"/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2402" w:type="dxa"/>
            <w:gridSpan w:val="3"/>
            <w:vAlign w:val="center"/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554" w:type="dxa"/>
            <w:vAlign w:val="center"/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3511" w:type="dxa"/>
            <w:gridSpan w:val="6"/>
            <w:vAlign w:val="center"/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370" w:type="dxa"/>
            <w:vAlign w:val="center"/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1478" w:type="dxa"/>
            <w:gridSpan w:val="3"/>
            <w:vAlign w:val="center"/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185" w:type="dxa"/>
            <w:vAlign w:val="center"/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2218" w:type="dxa"/>
            <w:gridSpan w:val="2"/>
            <w:vAlign w:val="center"/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</w:tr>
      <w:tr w:rsidR="00340DDA" w:rsidRPr="00340DDA" w:rsidTr="00FE4CF8">
        <w:trPr>
          <w:tblCellSpacing w:w="15" w:type="dxa"/>
        </w:trPr>
        <w:tc>
          <w:tcPr>
            <w:tcW w:w="7577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Лист N_____</w:t>
            </w:r>
          </w:p>
        </w:tc>
        <w:tc>
          <w:tcPr>
            <w:tcW w:w="22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листов____</w:t>
            </w:r>
          </w:p>
        </w:tc>
      </w:tr>
      <w:tr w:rsidR="00340DDA" w:rsidRPr="00340DDA" w:rsidTr="00FE4CF8">
        <w:trPr>
          <w:tblCellSpacing w:w="15" w:type="dxa"/>
        </w:trPr>
        <w:tc>
          <w:tcPr>
            <w:tcW w:w="7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D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  <w:r w:rsidRPr="00340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0718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40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Подтверждаю свое согласие, а также согласие представляемого мною лица, на обработку персональных данных (сбор, систематизацию, накопление, хранение, уточнение (обновление, изменение), использование, распространение (в том числе передачу), обезличивание, блокирование, уничтожение персональных данных, а также иные действия, необходимые для обработки персональных данных в рамках предоставления органами, осуществляющими присвоение, изменение и аннулирование адресов, в соответствии с законодательством Российской Федерации), в том числе в</w:t>
            </w:r>
            <w:proofErr w:type="gramEnd"/>
            <w:r w:rsidRPr="00340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автоматизированном </w:t>
            </w:r>
            <w:proofErr w:type="gramStart"/>
            <w:r w:rsidRPr="00340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режиме</w:t>
            </w:r>
            <w:proofErr w:type="gramEnd"/>
            <w:r w:rsidRPr="00340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включая принятие решений на их основе органом, осуществляющим присвоение, изменение и аннулирование адресов, в целях предоставления государственной услуги.</w:t>
            </w:r>
          </w:p>
        </w:tc>
      </w:tr>
      <w:tr w:rsidR="00340DDA" w:rsidRPr="00340DDA" w:rsidTr="00FE4CF8">
        <w:trPr>
          <w:tblCellSpacing w:w="15" w:type="dxa"/>
        </w:trPr>
        <w:tc>
          <w:tcPr>
            <w:tcW w:w="7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D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  <w:r w:rsidRPr="00340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0718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Настоящим также подтверждаю, что:</w:t>
            </w:r>
            <w:r w:rsidRPr="00340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340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сведения, указанные в настоящем заявлении, на дату представления заявления достоверны; </w:t>
            </w:r>
            <w:r w:rsidRPr="00340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340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представленные правоустанавливающи</w:t>
            </w:r>
            <w:proofErr w:type="gramStart"/>
            <w:r w:rsidRPr="00340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й(</w:t>
            </w:r>
            <w:proofErr w:type="spellStart"/>
            <w:proofErr w:type="gramEnd"/>
            <w:r w:rsidRPr="00340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ие</w:t>
            </w:r>
            <w:proofErr w:type="spellEnd"/>
            <w:r w:rsidRPr="00340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документ(ы) и иные документы и содержащиеся в них сведения соответствуют установленным законодательством Российской Федерации требованиям.</w:t>
            </w:r>
          </w:p>
        </w:tc>
      </w:tr>
      <w:tr w:rsidR="00340DDA" w:rsidRPr="00340DDA" w:rsidTr="00FE4CF8">
        <w:trPr>
          <w:tblCellSpacing w:w="15" w:type="dxa"/>
        </w:trPr>
        <w:tc>
          <w:tcPr>
            <w:tcW w:w="739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D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  <w:r w:rsidRPr="00340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468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D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Подпись</w:t>
            </w:r>
            <w:r w:rsidRPr="00340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25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D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Дата</w:t>
            </w:r>
            <w:r w:rsidRPr="00340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40DDA" w:rsidRPr="00340DDA" w:rsidTr="00FE4CF8">
        <w:trPr>
          <w:tblCellSpacing w:w="15" w:type="dxa"/>
        </w:trPr>
        <w:tc>
          <w:tcPr>
            <w:tcW w:w="739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dxa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1" w:type="dxa"/>
            <w:gridSpan w:val="6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"___"__________ ____ </w:t>
            </w:r>
            <w:proofErr w:type="gramStart"/>
            <w:r w:rsidRPr="00340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340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340DDA" w:rsidRPr="00340DDA" w:rsidTr="00FE4CF8">
        <w:trPr>
          <w:tblCellSpacing w:w="15" w:type="dxa"/>
        </w:trPr>
        <w:tc>
          <w:tcPr>
            <w:tcW w:w="739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(подпись)</w:t>
            </w:r>
          </w:p>
        </w:tc>
        <w:tc>
          <w:tcPr>
            <w:tcW w:w="55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1" w:type="dxa"/>
            <w:gridSpan w:val="6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(инициалы, фамилия)</w:t>
            </w:r>
          </w:p>
        </w:tc>
        <w:tc>
          <w:tcPr>
            <w:tcW w:w="425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40DDA" w:rsidRPr="00340DDA" w:rsidTr="00FE4CF8">
        <w:trPr>
          <w:tblCellSpacing w:w="15" w:type="dxa"/>
        </w:trPr>
        <w:tc>
          <w:tcPr>
            <w:tcW w:w="739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D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  <w:r w:rsidRPr="00340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0718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D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Отметка специалиста, принявшего заявление и приложенные к нему </w:t>
            </w:r>
            <w:r w:rsidRPr="00340D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документы:</w:t>
            </w:r>
          </w:p>
        </w:tc>
      </w:tr>
      <w:tr w:rsidR="00340DDA" w:rsidRPr="00340DDA" w:rsidTr="00FE4CF8">
        <w:trPr>
          <w:tblCellSpacing w:w="15" w:type="dxa"/>
        </w:trPr>
        <w:tc>
          <w:tcPr>
            <w:tcW w:w="739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68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gridSpan w:val="4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2" w:type="dxa"/>
            <w:gridSpan w:val="3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40DDA" w:rsidRPr="00340DDA" w:rsidTr="00FE4CF8">
        <w:trPr>
          <w:tblCellSpacing w:w="15" w:type="dxa"/>
        </w:trPr>
        <w:tc>
          <w:tcPr>
            <w:tcW w:w="739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18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40DDA" w:rsidRPr="00340DDA" w:rsidTr="00FE4CF8">
        <w:trPr>
          <w:tblCellSpacing w:w="15" w:type="dxa"/>
        </w:trPr>
        <w:tc>
          <w:tcPr>
            <w:tcW w:w="739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18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40DDA" w:rsidRPr="00340DDA" w:rsidTr="00FE4CF8">
        <w:trPr>
          <w:tblCellSpacing w:w="15" w:type="dxa"/>
        </w:trPr>
        <w:tc>
          <w:tcPr>
            <w:tcW w:w="739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18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40DDA" w:rsidRPr="00340DDA" w:rsidTr="00FE4CF8">
        <w:trPr>
          <w:tblCellSpacing w:w="15" w:type="dxa"/>
        </w:trPr>
        <w:tc>
          <w:tcPr>
            <w:tcW w:w="739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18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4CF8" w:rsidRPr="00340DDA" w:rsidRDefault="00FE4CF8" w:rsidP="00FE4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E4CF8" w:rsidRPr="00340DDA" w:rsidRDefault="00FE4CF8" w:rsidP="00FE4CF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0DD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Примечание.</w:t>
      </w:r>
    </w:p>
    <w:p w:rsidR="00DD701D" w:rsidRPr="00340DDA" w:rsidRDefault="00DD701D" w:rsidP="00DD701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D701D" w:rsidRPr="00340DDA" w:rsidRDefault="00DD701D" w:rsidP="00DD701D">
      <w:pPr>
        <w:tabs>
          <w:tab w:val="left" w:pos="7755"/>
          <w:tab w:val="right" w:pos="9905"/>
        </w:tabs>
        <w:autoSpaceDE w:val="0"/>
        <w:autoSpaceDN w:val="0"/>
        <w:adjustRightInd w:val="0"/>
        <w:spacing w:after="0" w:line="240" w:lineRule="auto"/>
        <w:jc w:val="center"/>
        <w:rPr>
          <w:rFonts w:ascii="Arial" w:eastAsia="SimSun" w:hAnsi="Arial" w:cs="Arial"/>
          <w:bCs/>
          <w:spacing w:val="-6"/>
          <w:sz w:val="28"/>
          <w:szCs w:val="28"/>
          <w:lang w:eastAsia="zh-CN"/>
        </w:rPr>
        <w:sectPr w:rsidR="00DD701D" w:rsidRPr="00340DDA" w:rsidSect="00560EBA">
          <w:pgSz w:w="11907" w:h="16840"/>
          <w:pgMar w:top="1134" w:right="868" w:bottom="1134" w:left="1134" w:header="720" w:footer="720" w:gutter="0"/>
          <w:cols w:space="720"/>
        </w:sectPr>
      </w:pPr>
    </w:p>
    <w:p w:rsidR="00DD701D" w:rsidRPr="00340DDA" w:rsidRDefault="00DD701D" w:rsidP="00DD701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0DD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Приложение №2</w:t>
      </w:r>
    </w:p>
    <w:p w:rsidR="00DD701D" w:rsidRPr="00340DDA" w:rsidRDefault="00DD701D" w:rsidP="00DD701D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D701D" w:rsidRPr="00340DDA" w:rsidRDefault="00DD701D" w:rsidP="00DD701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D701D" w:rsidRPr="00340DDA" w:rsidRDefault="00DD701D" w:rsidP="00DD701D">
      <w:pPr>
        <w:tabs>
          <w:tab w:val="left" w:pos="280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0DD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DD701D" w:rsidRPr="00340DDA" w:rsidRDefault="00DD701D" w:rsidP="00DD701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D701D" w:rsidRPr="00340DDA" w:rsidRDefault="00DD701D" w:rsidP="00DD70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40DD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p w:rsidR="00DD701D" w:rsidRPr="00340DDA" w:rsidRDefault="00DD701D" w:rsidP="00DD70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D701D" w:rsidRPr="00340DDA" w:rsidRDefault="00DD701D" w:rsidP="00DD701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40DD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_________ 20    г.                                       №                                     __________</w:t>
      </w:r>
    </w:p>
    <w:p w:rsidR="00DD701D" w:rsidRPr="00340DDA" w:rsidRDefault="00DD701D" w:rsidP="00DD701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D701D" w:rsidRPr="00340DDA" w:rsidRDefault="00DD701D" w:rsidP="00DD701D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40DD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присвоении адреса объекту недвижимости</w:t>
      </w:r>
    </w:p>
    <w:p w:rsidR="00DD701D" w:rsidRPr="00340DDA" w:rsidRDefault="00DD701D" w:rsidP="00DD70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D701D" w:rsidRPr="00340DDA" w:rsidRDefault="00DD701D" w:rsidP="00DD70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0D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основании Земельного кодекса Российской Федерации от 25.10.2001 №136-ФЗ, Градостроительного кодекса Российской Федерации от 29.12.2004 №190-ФЗ, Уставом  муниципального образования «_____________________ сельское поселение» ______ муниципального района Республики Татарстан глава _________________________ сельского поселения </w:t>
      </w:r>
      <w:r w:rsidRPr="00340DD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постановляет:</w:t>
      </w:r>
    </w:p>
    <w:p w:rsidR="00DD701D" w:rsidRPr="00340DDA" w:rsidRDefault="00DD701D" w:rsidP="00DD701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0DDA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340DD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Присвоить  адрес</w:t>
      </w:r>
      <w:r w:rsidRPr="00340D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объекту недвижимости (Ф.И.О. правообладателя; документ, устанавливающий право заявителя на земельный участок, на котором расположено строение): 422259 Республика Татарстан, ______ муниципальный район, _______ (город, сельское поселение) ____________________, ул.___________, д._________</w:t>
      </w:r>
    </w:p>
    <w:p w:rsidR="00DD701D" w:rsidRPr="00340DDA" w:rsidRDefault="00DD701D" w:rsidP="00DD701D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D701D" w:rsidRPr="00340DDA" w:rsidRDefault="00DD701D" w:rsidP="00DD701D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D701D" w:rsidRPr="00340DDA" w:rsidRDefault="00DD701D" w:rsidP="00DD701D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0D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Руководитель</w:t>
      </w:r>
    </w:p>
    <w:p w:rsidR="00DD701D" w:rsidRPr="00340DDA" w:rsidRDefault="00DD701D" w:rsidP="00DD701D">
      <w:pPr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D701D" w:rsidRPr="00340DDA" w:rsidRDefault="00DD701D" w:rsidP="00DD701D">
      <w:pPr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D701D" w:rsidRPr="00340DDA" w:rsidRDefault="00DD701D" w:rsidP="00DD701D">
      <w:pPr>
        <w:tabs>
          <w:tab w:val="left" w:pos="7755"/>
          <w:tab w:val="right" w:pos="9905"/>
        </w:tabs>
        <w:autoSpaceDE w:val="0"/>
        <w:autoSpaceDN w:val="0"/>
        <w:adjustRightInd w:val="0"/>
        <w:spacing w:after="0" w:line="240" w:lineRule="auto"/>
        <w:jc w:val="center"/>
        <w:rPr>
          <w:rFonts w:ascii="Arial" w:eastAsia="SimSun" w:hAnsi="Arial" w:cs="Arial"/>
          <w:bCs/>
          <w:spacing w:val="-6"/>
          <w:sz w:val="28"/>
          <w:szCs w:val="28"/>
          <w:lang w:eastAsia="zh-CN"/>
        </w:rPr>
      </w:pPr>
    </w:p>
    <w:p w:rsidR="00DD701D" w:rsidRPr="00340DDA" w:rsidRDefault="00DD701D" w:rsidP="00DD701D">
      <w:pPr>
        <w:tabs>
          <w:tab w:val="left" w:pos="7755"/>
          <w:tab w:val="right" w:pos="9905"/>
        </w:tabs>
        <w:autoSpaceDE w:val="0"/>
        <w:autoSpaceDN w:val="0"/>
        <w:adjustRightInd w:val="0"/>
        <w:spacing w:after="0" w:line="240" w:lineRule="auto"/>
        <w:jc w:val="center"/>
        <w:rPr>
          <w:rFonts w:ascii="Arial" w:eastAsia="SimSun" w:hAnsi="Arial" w:cs="Arial"/>
          <w:bCs/>
          <w:spacing w:val="-6"/>
          <w:sz w:val="28"/>
          <w:szCs w:val="28"/>
          <w:lang w:eastAsia="zh-CN"/>
        </w:rPr>
        <w:sectPr w:rsidR="00DD701D" w:rsidRPr="00340DDA" w:rsidSect="00560EBA">
          <w:pgSz w:w="11907" w:h="16840"/>
          <w:pgMar w:top="1134" w:right="868" w:bottom="1134" w:left="1134" w:header="720" w:footer="720" w:gutter="0"/>
          <w:cols w:space="720"/>
        </w:sectPr>
      </w:pPr>
    </w:p>
    <w:p w:rsidR="00DD701D" w:rsidRPr="00340DDA" w:rsidRDefault="00DD701D" w:rsidP="00DD701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0DD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Приложение №3</w:t>
      </w:r>
    </w:p>
    <w:p w:rsidR="00DD701D" w:rsidRPr="00340DDA" w:rsidRDefault="00DD701D" w:rsidP="00DD701D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D701D" w:rsidRPr="00340DDA" w:rsidRDefault="00DD701D" w:rsidP="00DD70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Courier New"/>
          <w:sz w:val="24"/>
          <w:szCs w:val="24"/>
          <w:lang w:eastAsia="zh-CN"/>
        </w:rPr>
      </w:pPr>
      <w:r w:rsidRPr="00340D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Блок-схема последовательности действий по предоставлению муниципальной </w:t>
      </w:r>
      <w:r w:rsidRPr="00340DDA">
        <w:rPr>
          <w:rFonts w:ascii="Times New Roman" w:eastAsia="Times New Roman" w:hAnsi="Times New Roman" w:cs="Courier New"/>
          <w:sz w:val="24"/>
          <w:szCs w:val="24"/>
          <w:lang w:eastAsia="zh-CN"/>
        </w:rPr>
        <w:t xml:space="preserve">услуги </w:t>
      </w:r>
    </w:p>
    <w:p w:rsidR="00DD701D" w:rsidRPr="00340DDA" w:rsidRDefault="00DD701D" w:rsidP="00DD70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0DDA">
        <w:rPr>
          <w:rFonts w:ascii="Courier New" w:eastAsia="Times New Roman" w:hAnsi="Courier New" w:cs="Courier New"/>
          <w:sz w:val="20"/>
          <w:szCs w:val="20"/>
          <w:lang w:eastAsia="ru-RU"/>
        </w:rPr>
        <w:object w:dxaOrig="13647" w:dyaOrig="2062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5pt;height:613.5pt" o:ole="">
            <v:imagedata r:id="rId33" o:title=""/>
          </v:shape>
          <o:OLEObject Type="Embed" ProgID="Visio.Drawing.11" ShapeID="_x0000_i1025" DrawAspect="Content" ObjectID="_1515589600" r:id="rId34"/>
        </w:object>
      </w:r>
    </w:p>
    <w:p w:rsidR="00DD701D" w:rsidRPr="00340DDA" w:rsidRDefault="00DD701D" w:rsidP="00DD70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DD701D" w:rsidRPr="00340DDA" w:rsidSect="00560EBA">
          <w:pgSz w:w="11907" w:h="16840"/>
          <w:pgMar w:top="1134" w:right="868" w:bottom="1134" w:left="1134" w:header="720" w:footer="720" w:gutter="0"/>
          <w:cols w:space="720"/>
        </w:sectPr>
      </w:pPr>
    </w:p>
    <w:p w:rsidR="00DD701D" w:rsidRPr="00340DDA" w:rsidRDefault="00DD701D" w:rsidP="00DD701D">
      <w:pPr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0DD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Приложение №4</w:t>
      </w:r>
    </w:p>
    <w:p w:rsidR="00DD701D" w:rsidRPr="00340DDA" w:rsidRDefault="00DD701D" w:rsidP="00DD701D">
      <w:pPr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D701D" w:rsidRPr="00340DDA" w:rsidRDefault="00DD701D" w:rsidP="00DD701D">
      <w:pPr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0DDA">
        <w:rPr>
          <w:rFonts w:ascii="Times New Roman" w:eastAsia="Times New Roman" w:hAnsi="Times New Roman" w:cs="Times New Roman"/>
          <w:sz w:val="28"/>
          <w:szCs w:val="28"/>
          <w:lang w:eastAsia="ru-RU"/>
        </w:rPr>
        <w:t>Список удаленных рабочих мест и график приема документов</w:t>
      </w:r>
    </w:p>
    <w:p w:rsidR="00DD701D" w:rsidRPr="00340DDA" w:rsidRDefault="00DD701D" w:rsidP="00DD701D">
      <w:pPr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D701D" w:rsidRPr="00340DDA" w:rsidRDefault="00DD701D" w:rsidP="00DD701D">
      <w:pPr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2"/>
        <w:gridCol w:w="3066"/>
        <w:gridCol w:w="3851"/>
        <w:gridCol w:w="2532"/>
      </w:tblGrid>
      <w:tr w:rsidR="00340DDA" w:rsidRPr="00340DDA" w:rsidTr="00560EB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01D" w:rsidRPr="00340DDA" w:rsidRDefault="00DD701D" w:rsidP="00DD701D">
            <w:pPr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0D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340D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340D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01D" w:rsidRPr="00340DDA" w:rsidRDefault="00DD701D" w:rsidP="00DD701D">
            <w:pPr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0D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Место расположения удаленного рабочего места</w:t>
            </w:r>
          </w:p>
        </w:tc>
        <w:tc>
          <w:tcPr>
            <w:tcW w:w="3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01D" w:rsidRPr="00340DDA" w:rsidRDefault="00DD701D" w:rsidP="00DD701D">
            <w:pPr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0D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Обслуживаемые населенные пункты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01D" w:rsidRPr="00340DDA" w:rsidRDefault="00DD701D" w:rsidP="00DD701D">
            <w:pPr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0D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График приема</w:t>
            </w:r>
          </w:p>
          <w:p w:rsidR="00DD701D" w:rsidRPr="00340DDA" w:rsidRDefault="00DD701D" w:rsidP="00DD701D">
            <w:pPr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0D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документов</w:t>
            </w:r>
          </w:p>
        </w:tc>
      </w:tr>
      <w:tr w:rsidR="00340DDA" w:rsidRPr="00340DDA" w:rsidTr="00560EB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01D" w:rsidRPr="00340DDA" w:rsidRDefault="00DD701D" w:rsidP="00DD701D">
            <w:pPr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01D" w:rsidRPr="00340DDA" w:rsidRDefault="00DD701D" w:rsidP="00DD701D">
            <w:pPr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01D" w:rsidRPr="00340DDA" w:rsidRDefault="00DD701D" w:rsidP="00DD701D">
            <w:pPr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01D" w:rsidRPr="00340DDA" w:rsidRDefault="00DD701D" w:rsidP="00DD701D">
            <w:pPr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40DDA" w:rsidRPr="00340DDA" w:rsidTr="00560EB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01D" w:rsidRPr="00340DDA" w:rsidRDefault="00DD701D" w:rsidP="00DD701D">
            <w:pPr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01D" w:rsidRPr="00340DDA" w:rsidRDefault="00DD701D" w:rsidP="00DD701D">
            <w:pPr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01D" w:rsidRPr="00340DDA" w:rsidRDefault="00DD701D" w:rsidP="00DD701D">
            <w:pPr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01D" w:rsidRPr="00340DDA" w:rsidRDefault="00DD701D" w:rsidP="00DD701D">
            <w:pPr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40DDA" w:rsidRPr="00340DDA" w:rsidTr="00560EB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01D" w:rsidRPr="00340DDA" w:rsidRDefault="00DD701D" w:rsidP="00DD701D">
            <w:pPr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01D" w:rsidRPr="00340DDA" w:rsidRDefault="00DD701D" w:rsidP="00DD701D">
            <w:pPr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01D" w:rsidRPr="00340DDA" w:rsidRDefault="00DD701D" w:rsidP="00DD701D">
            <w:pPr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01D" w:rsidRPr="00340DDA" w:rsidRDefault="00DD701D" w:rsidP="00DD701D">
            <w:pPr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D701D" w:rsidRPr="00340DDA" w:rsidTr="00560EB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01D" w:rsidRPr="00340DDA" w:rsidRDefault="00DD701D" w:rsidP="00DD701D">
            <w:pPr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01D" w:rsidRPr="00340DDA" w:rsidRDefault="00DD701D" w:rsidP="00DD701D">
            <w:pPr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01D" w:rsidRPr="00340DDA" w:rsidRDefault="00DD701D" w:rsidP="00DD701D">
            <w:pPr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01D" w:rsidRPr="00340DDA" w:rsidRDefault="00DD701D" w:rsidP="00DD701D">
            <w:pPr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DD701D" w:rsidRPr="00340DDA" w:rsidRDefault="00DD701D" w:rsidP="00DD70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D701D" w:rsidRPr="00340DDA" w:rsidRDefault="00DD701D" w:rsidP="00DD701D">
      <w:pPr>
        <w:spacing w:after="0" w:line="240" w:lineRule="auto"/>
        <w:jc w:val="right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sectPr w:rsidR="00DD701D" w:rsidRPr="00340DDA" w:rsidSect="00560EBA">
          <w:pgSz w:w="11907" w:h="16840"/>
          <w:pgMar w:top="1134" w:right="868" w:bottom="1134" w:left="1134" w:header="720" w:footer="720" w:gutter="0"/>
          <w:cols w:space="720"/>
        </w:sectPr>
      </w:pPr>
    </w:p>
    <w:p w:rsidR="00DD701D" w:rsidRPr="00340DDA" w:rsidRDefault="00DD701D" w:rsidP="00DD701D">
      <w:pPr>
        <w:spacing w:after="0" w:line="240" w:lineRule="auto"/>
        <w:jc w:val="right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 w:rsidRPr="00340DDA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lastRenderedPageBreak/>
        <w:t>Приложение №5</w:t>
      </w:r>
    </w:p>
    <w:p w:rsidR="00DD701D" w:rsidRPr="00340DDA" w:rsidRDefault="00DD701D" w:rsidP="00DD701D">
      <w:pPr>
        <w:spacing w:after="0" w:line="240" w:lineRule="auto"/>
        <w:jc w:val="right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</w:p>
    <w:p w:rsidR="00DD701D" w:rsidRPr="00340DDA" w:rsidRDefault="00DD701D" w:rsidP="00DF1289">
      <w:pPr>
        <w:spacing w:after="0" w:line="240" w:lineRule="auto"/>
        <w:ind w:left="5664" w:right="-2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0D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Руководителю </w:t>
      </w:r>
    </w:p>
    <w:p w:rsidR="00DD701D" w:rsidRPr="00340DDA" w:rsidRDefault="00DD701D" w:rsidP="00DF1289">
      <w:pPr>
        <w:spacing w:after="0" w:line="240" w:lineRule="auto"/>
        <w:ind w:left="4956" w:right="-2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0DDA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Исполнительного комитета ______</w:t>
      </w:r>
      <w:r w:rsidRPr="00340DD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________ </w:t>
      </w:r>
      <w:r w:rsidRPr="00340DDA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района Республики Татарстан</w:t>
      </w:r>
    </w:p>
    <w:p w:rsidR="00DD701D" w:rsidRPr="00340DDA" w:rsidRDefault="00DD701D" w:rsidP="00DF1289">
      <w:pPr>
        <w:spacing w:after="0" w:line="240" w:lineRule="auto"/>
        <w:ind w:left="4248" w:right="-2" w:firstLine="708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40DDA">
        <w:rPr>
          <w:rFonts w:ascii="Times New Roman" w:eastAsia="Times New Roman" w:hAnsi="Times New Roman" w:cs="Times New Roman"/>
          <w:sz w:val="28"/>
          <w:szCs w:val="28"/>
          <w:lang w:eastAsia="ru-RU"/>
        </w:rPr>
        <w:t>От:</w:t>
      </w:r>
      <w:r w:rsidRPr="00340DD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__________________________</w:t>
      </w:r>
    </w:p>
    <w:p w:rsidR="00DD701D" w:rsidRPr="00340DDA" w:rsidRDefault="00DD701D" w:rsidP="00DD701D">
      <w:pPr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D701D" w:rsidRPr="00340DDA" w:rsidRDefault="00DD701D" w:rsidP="00DD701D">
      <w:pPr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40DD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Заявление</w:t>
      </w:r>
    </w:p>
    <w:p w:rsidR="00DD701D" w:rsidRPr="00340DDA" w:rsidRDefault="00DD701D" w:rsidP="00DD701D">
      <w:pPr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40DD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 исправлении технической ошибки</w:t>
      </w:r>
    </w:p>
    <w:p w:rsidR="00DD701D" w:rsidRPr="00340DDA" w:rsidRDefault="00DD701D" w:rsidP="00DD701D">
      <w:pPr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D701D" w:rsidRPr="00340DDA" w:rsidRDefault="00DD701D" w:rsidP="00DD701D">
      <w:pPr>
        <w:spacing w:after="0"/>
        <w:ind w:right="-2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40DDA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Сообщаю об ошибке, допущенной при оказании муниципальной услуги __</w:t>
      </w:r>
      <w:r w:rsidRPr="00340DD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____________________________________________________________________</w:t>
      </w:r>
    </w:p>
    <w:p w:rsidR="00DD701D" w:rsidRPr="00340DDA" w:rsidRDefault="00DD701D" w:rsidP="00DD701D">
      <w:pPr>
        <w:widowControl w:val="0"/>
        <w:autoSpaceDE w:val="0"/>
        <w:autoSpaceDN w:val="0"/>
        <w:adjustRightInd w:val="0"/>
        <w:spacing w:after="0"/>
        <w:ind w:right="-2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0DDA">
        <w:rPr>
          <w:rFonts w:ascii="Times New Roman" w:eastAsia="Times New Roman" w:hAnsi="Times New Roman" w:cs="Times New Roman"/>
          <w:sz w:val="24"/>
          <w:szCs w:val="24"/>
          <w:lang w:eastAsia="ru-RU"/>
        </w:rPr>
        <w:t>(наименование услуги)</w:t>
      </w:r>
    </w:p>
    <w:p w:rsidR="00DD701D" w:rsidRPr="00340DDA" w:rsidRDefault="00DD701D" w:rsidP="00DD701D">
      <w:pPr>
        <w:spacing w:after="0"/>
        <w:ind w:right="-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0DDA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Записано:_______________________________________________________________________________________________________________________________</w:t>
      </w:r>
    </w:p>
    <w:p w:rsidR="00DD701D" w:rsidRPr="00340DDA" w:rsidRDefault="00DD701D" w:rsidP="00DD701D">
      <w:pPr>
        <w:spacing w:after="0"/>
        <w:ind w:right="-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0DD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Правильные сведения:_______________________________________________</w:t>
      </w:r>
    </w:p>
    <w:p w:rsidR="00DD701D" w:rsidRPr="00340DDA" w:rsidRDefault="00DD701D" w:rsidP="00DD701D">
      <w:pPr>
        <w:spacing w:after="0"/>
        <w:ind w:right="-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0DDA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______________________________________________________________________</w:t>
      </w:r>
    </w:p>
    <w:p w:rsidR="00DD701D" w:rsidRPr="00340DDA" w:rsidRDefault="00DD701D" w:rsidP="00DD701D">
      <w:pPr>
        <w:spacing w:after="0"/>
        <w:ind w:right="-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0D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Прошу исправить допущенную техническую ошибку и внести соответствующие изменения в документ, являющийся результатом муниципальной услуги. </w:t>
      </w:r>
    </w:p>
    <w:p w:rsidR="00DD701D" w:rsidRPr="00340DDA" w:rsidRDefault="00DD701D" w:rsidP="00DD701D">
      <w:pPr>
        <w:spacing w:after="0"/>
        <w:ind w:right="-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0DD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Прилагаю следующие документы:</w:t>
      </w:r>
    </w:p>
    <w:p w:rsidR="00DD701D" w:rsidRPr="00340DDA" w:rsidRDefault="00DD701D" w:rsidP="00DD701D">
      <w:pPr>
        <w:spacing w:after="0"/>
        <w:ind w:right="-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0DDA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</w:p>
    <w:p w:rsidR="00DD701D" w:rsidRPr="00340DDA" w:rsidRDefault="00DD701D" w:rsidP="00DD701D">
      <w:pPr>
        <w:spacing w:after="0"/>
        <w:ind w:right="-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0DDA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</w:p>
    <w:p w:rsidR="00DD701D" w:rsidRPr="00340DDA" w:rsidRDefault="00DD701D" w:rsidP="00DD701D">
      <w:pPr>
        <w:spacing w:after="0"/>
        <w:ind w:right="-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0DDA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</w:p>
    <w:p w:rsidR="00DD701D" w:rsidRPr="00340DDA" w:rsidRDefault="00DD701D" w:rsidP="00DD701D">
      <w:pPr>
        <w:spacing w:after="0"/>
        <w:ind w:right="-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0DDA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принятия решения об отклонении заявления об исправлении технической ошибки прошу направить такое решение:</w:t>
      </w:r>
    </w:p>
    <w:p w:rsidR="00DD701D" w:rsidRPr="00340DDA" w:rsidRDefault="00DD701D" w:rsidP="00DD701D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0DDA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посредством отправления электронного документа на адрес E-</w:t>
      </w:r>
      <w:proofErr w:type="spellStart"/>
      <w:r w:rsidRPr="00340DDA">
        <w:rPr>
          <w:rFonts w:ascii="Times New Roman" w:eastAsia="Times New Roman" w:hAnsi="Times New Roman" w:cs="Times New Roman"/>
          <w:sz w:val="28"/>
          <w:szCs w:val="28"/>
          <w:lang w:eastAsia="ru-RU"/>
        </w:rPr>
        <w:t>mail</w:t>
      </w:r>
      <w:proofErr w:type="spellEnd"/>
      <w:r w:rsidRPr="00340DDA">
        <w:rPr>
          <w:rFonts w:ascii="Times New Roman" w:eastAsia="Times New Roman" w:hAnsi="Times New Roman" w:cs="Times New Roman"/>
          <w:sz w:val="28"/>
          <w:szCs w:val="28"/>
          <w:lang w:eastAsia="ru-RU"/>
        </w:rPr>
        <w:t>:_______;</w:t>
      </w:r>
    </w:p>
    <w:p w:rsidR="00DD701D" w:rsidRPr="00340DDA" w:rsidRDefault="00DD701D" w:rsidP="00DD701D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0DDA">
        <w:rPr>
          <w:rFonts w:ascii="Times New Roman" w:eastAsia="Times New Roman" w:hAnsi="Times New Roman" w:cs="Times New Roman"/>
          <w:sz w:val="28"/>
          <w:szCs w:val="28"/>
          <w:lang w:eastAsia="ru-RU"/>
        </w:rPr>
        <w:t>в виде заверенной копии на бумажном носителе почтовым отправлением по адресу: ________________________________________________________________.</w:t>
      </w:r>
    </w:p>
    <w:p w:rsidR="00DD701D" w:rsidRPr="00340DDA" w:rsidRDefault="00DD701D" w:rsidP="00DD701D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proofErr w:type="gramStart"/>
      <w:r w:rsidRPr="00340DDA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Подтверждаю свое согласие, а также согласие представляемого мною лица на обработку персональных данных (сбор, систематизацию, накопление, хранение, уточнение (обновление, изменение), использование, распространение (в том числе передачу), обезличивание, блокирование, уничтожение персональных данных, а также иных действий, необходимых для обработки персональных данных в рамках предоставления муниципальной услуги), в том числе в автоматизированном режиме, включая принятие решений на их основе органом предоставляющим муниципальную</w:t>
      </w:r>
      <w:proofErr w:type="gramEnd"/>
      <w:r w:rsidRPr="00340DDA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услугу, в целях предоставления муниципальной услуги.</w:t>
      </w:r>
    </w:p>
    <w:p w:rsidR="00DD701D" w:rsidRPr="00340DDA" w:rsidRDefault="00DD701D" w:rsidP="00DD701D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 w:rsidRPr="00340DDA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Настоящим подтверждаю: сведения, включенные в заявление, относящиеся к моей личности и представляемому мною лицу, а также внесенные мною ниже, достоверны. Документы (копии документов), приложенные к заявлению, соответствуют </w:t>
      </w:r>
      <w:r w:rsidRPr="00340DDA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lastRenderedPageBreak/>
        <w:t xml:space="preserve">требованиям, установленным законодательством Российской Федерации, на момент представления заявления эти документы действительны и содержат достоверные сведения. </w:t>
      </w:r>
    </w:p>
    <w:p w:rsidR="00DD701D" w:rsidRPr="00340DDA" w:rsidRDefault="00DD701D" w:rsidP="00DD701D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 w:rsidRPr="00340DDA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Даю свое согласие на участие в опросе по оценке качества предоставленной мне муниципальной услуги по телефону: _______________________.</w:t>
      </w:r>
    </w:p>
    <w:p w:rsidR="00DD701D" w:rsidRPr="00340DDA" w:rsidRDefault="00DD701D" w:rsidP="00DD701D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D701D" w:rsidRPr="00340DDA" w:rsidRDefault="00DD701D" w:rsidP="00DD701D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0DDA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</w:t>
      </w:r>
      <w:r w:rsidRPr="00340DD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40DD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40DD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40DD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_________________ ( ________________)</w:t>
      </w:r>
    </w:p>
    <w:p w:rsidR="00DD701D" w:rsidRPr="00340DDA" w:rsidRDefault="00DD701D" w:rsidP="00DD701D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0DD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(дата)</w:t>
      </w:r>
      <w:r w:rsidRPr="00340DD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40DD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40DD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40DD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40DD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40DD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(подпись)</w:t>
      </w:r>
      <w:r w:rsidRPr="00340DD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40DD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(Ф.И.О.)</w:t>
      </w:r>
    </w:p>
    <w:p w:rsidR="00DD701D" w:rsidRPr="00340DDA" w:rsidRDefault="00DD701D" w:rsidP="00DD701D">
      <w:pPr>
        <w:spacing w:after="0" w:line="240" w:lineRule="auto"/>
        <w:jc w:val="center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</w:p>
    <w:p w:rsidR="00DD701D" w:rsidRPr="00340DDA" w:rsidRDefault="00DD701D" w:rsidP="00DD701D">
      <w:pPr>
        <w:spacing w:after="0" w:line="240" w:lineRule="auto"/>
        <w:jc w:val="right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sectPr w:rsidR="00DD701D" w:rsidRPr="00340DDA" w:rsidSect="00560EBA">
          <w:pgSz w:w="11907" w:h="16840"/>
          <w:pgMar w:top="1134" w:right="868" w:bottom="1134" w:left="1134" w:header="720" w:footer="720" w:gutter="0"/>
          <w:cols w:space="720"/>
        </w:sectPr>
      </w:pPr>
    </w:p>
    <w:p w:rsidR="007929B7" w:rsidRDefault="007929B7" w:rsidP="007929B7">
      <w:pPr>
        <w:spacing w:after="0" w:line="240" w:lineRule="auto"/>
        <w:jc w:val="right"/>
        <w:rPr>
          <w:rFonts w:ascii="Times New Roman" w:eastAsia="Calibri" w:hAnsi="Times New Roman" w:cs="Times New Roman"/>
          <w:spacing w:val="-6"/>
          <w:sz w:val="28"/>
          <w:szCs w:val="28"/>
        </w:rPr>
      </w:pPr>
      <w:r>
        <w:rPr>
          <w:rFonts w:ascii="Times New Roman" w:eastAsia="Calibri" w:hAnsi="Times New Roman" w:cs="Times New Roman"/>
          <w:spacing w:val="-6"/>
          <w:sz w:val="28"/>
          <w:szCs w:val="28"/>
        </w:rPr>
        <w:lastRenderedPageBreak/>
        <w:t>Приложение</w:t>
      </w:r>
    </w:p>
    <w:p w:rsidR="007929B7" w:rsidRDefault="007929B7" w:rsidP="007929B7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 (справочное)</w:t>
      </w:r>
    </w:p>
    <w:p w:rsidR="007929B7" w:rsidRDefault="007929B7" w:rsidP="007929B7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</w:p>
    <w:p w:rsidR="007929B7" w:rsidRDefault="007929B7" w:rsidP="007929B7">
      <w:pPr>
        <w:tabs>
          <w:tab w:val="left" w:pos="5760"/>
        </w:tabs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ab/>
      </w:r>
    </w:p>
    <w:p w:rsidR="007929B7" w:rsidRDefault="007929B7" w:rsidP="007929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Реквизиты должностных лиц, ответственных за предоставление муниципальной услуги и осуществляющих контроль ее исполнения,</w:t>
      </w:r>
    </w:p>
    <w:p w:rsidR="007929B7" w:rsidRDefault="007929B7" w:rsidP="007929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929B7" w:rsidRDefault="007929B7" w:rsidP="007929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929B7" w:rsidRDefault="007929B7" w:rsidP="007929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Исполнительный комитет  Чувашско-Дрожжановского сельского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поселения</w:t>
      </w:r>
    </w:p>
    <w:p w:rsidR="007929B7" w:rsidRDefault="007929B7" w:rsidP="007929B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Дрожжановского  муниципального района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52"/>
        <w:gridCol w:w="1842"/>
        <w:gridCol w:w="8"/>
        <w:gridCol w:w="3869"/>
      </w:tblGrid>
      <w:tr w:rsidR="007929B7" w:rsidTr="007929B7">
        <w:trPr>
          <w:trHeight w:val="488"/>
        </w:trPr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9B7" w:rsidRDefault="007929B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Должность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9B7" w:rsidRDefault="007929B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Телефон</w:t>
            </w:r>
          </w:p>
        </w:tc>
        <w:tc>
          <w:tcPr>
            <w:tcW w:w="4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9B7" w:rsidRDefault="007929B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Электронный адрес</w:t>
            </w:r>
          </w:p>
        </w:tc>
      </w:tr>
      <w:tr w:rsidR="007929B7" w:rsidTr="007929B7">
        <w:trPr>
          <w:trHeight w:val="488"/>
        </w:trPr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9B7" w:rsidRDefault="007929B7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Глава Чувашско-Дрожжановского сельского поселения</w:t>
            </w:r>
          </w:p>
          <w:p w:rsidR="007929B7" w:rsidRDefault="007929B7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Дрожжановского муниципального района</w:t>
            </w:r>
          </w:p>
          <w:p w:rsidR="007929B7" w:rsidRDefault="007929B7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Республики Татарстан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9B7" w:rsidRDefault="007929B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(84375) 37-2-48</w:t>
            </w:r>
          </w:p>
        </w:tc>
        <w:tc>
          <w:tcPr>
            <w:tcW w:w="4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9B7" w:rsidRDefault="007929B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Chuvd.drz@tatar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ru</w:t>
            </w:r>
            <w:proofErr w:type="spellEnd"/>
          </w:p>
        </w:tc>
      </w:tr>
      <w:tr w:rsidR="007929B7" w:rsidTr="007929B7">
        <w:trPr>
          <w:trHeight w:val="488"/>
        </w:trPr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9B7" w:rsidRDefault="007929B7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Секретарь исполнительного комитета Чувашско-Дрожжановского сельского поселения</w:t>
            </w:r>
          </w:p>
          <w:p w:rsidR="007929B7" w:rsidRDefault="007929B7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Дрожжановского муниципального района</w:t>
            </w:r>
          </w:p>
          <w:p w:rsidR="007929B7" w:rsidRDefault="007929B7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Республики Татарстан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9B7" w:rsidRDefault="007929B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(84375) 37-2-23</w:t>
            </w:r>
          </w:p>
        </w:tc>
        <w:tc>
          <w:tcPr>
            <w:tcW w:w="4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9B7" w:rsidRDefault="007929B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proofErr w:type="spellStart"/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huvd.drz@tatar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ru</w:t>
            </w:r>
            <w:proofErr w:type="spellEnd"/>
          </w:p>
        </w:tc>
      </w:tr>
      <w:tr w:rsidR="007929B7" w:rsidTr="007929B7"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9B7" w:rsidRDefault="007929B7">
            <w:pPr>
              <w:spacing w:after="0"/>
            </w:pP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9B7" w:rsidRDefault="007929B7">
            <w:pPr>
              <w:spacing w:after="0"/>
            </w:pP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9B7" w:rsidRDefault="007929B7">
            <w:pPr>
              <w:spacing w:after="0"/>
            </w:pPr>
          </w:p>
        </w:tc>
      </w:tr>
      <w:tr w:rsidR="007929B7" w:rsidTr="007929B7"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9B7" w:rsidRDefault="007929B7">
            <w:pPr>
              <w:spacing w:after="0"/>
            </w:pP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9B7" w:rsidRDefault="007929B7">
            <w:pPr>
              <w:spacing w:after="0"/>
            </w:pP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9B7" w:rsidRDefault="007929B7">
            <w:pPr>
              <w:spacing w:after="0"/>
            </w:pPr>
          </w:p>
        </w:tc>
      </w:tr>
    </w:tbl>
    <w:p w:rsidR="007929B7" w:rsidRDefault="007929B7" w:rsidP="007929B7">
      <w:pPr>
        <w:widowControl w:val="0"/>
        <w:autoSpaceDE w:val="0"/>
        <w:autoSpaceDN w:val="0"/>
        <w:adjustRightInd w:val="0"/>
        <w:spacing w:after="0" w:line="240" w:lineRule="auto"/>
        <w:ind w:left="5040"/>
        <w:jc w:val="right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929B7" w:rsidRDefault="007929B7" w:rsidP="007929B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929B7" w:rsidRDefault="007929B7" w:rsidP="007929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929B7" w:rsidRDefault="007929B7" w:rsidP="007929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Совет  Чувашско-Дрожжановского сельского поселения Дрожжановского  муниципального района</w:t>
      </w:r>
    </w:p>
    <w:p w:rsidR="007929B7" w:rsidRDefault="007929B7" w:rsidP="007929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00"/>
        <w:gridCol w:w="1854"/>
        <w:gridCol w:w="3917"/>
      </w:tblGrid>
      <w:tr w:rsidR="007929B7" w:rsidTr="007929B7">
        <w:trPr>
          <w:trHeight w:val="488"/>
        </w:trPr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9B7" w:rsidRDefault="007929B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Должность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9B7" w:rsidRDefault="007929B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Телефон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9B7" w:rsidRDefault="007929B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Электронный адрес</w:t>
            </w:r>
          </w:p>
        </w:tc>
      </w:tr>
      <w:tr w:rsidR="007929B7" w:rsidTr="007929B7"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9B7" w:rsidRDefault="007929B7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Глава Чувашско-Дрожжановского сельского поселения</w:t>
            </w:r>
          </w:p>
          <w:p w:rsidR="007929B7" w:rsidRDefault="007929B7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Дрожжановского муниципального района</w:t>
            </w:r>
          </w:p>
          <w:p w:rsidR="007929B7" w:rsidRDefault="007929B7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Республики Татарстан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9B7" w:rsidRDefault="007929B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(84375) 3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2-48</w:t>
            </w:r>
          </w:p>
          <w:p w:rsidR="007929B7" w:rsidRDefault="007929B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9B7" w:rsidRDefault="007929B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proofErr w:type="spellStart"/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huvd.drz@tatar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ru</w:t>
            </w:r>
            <w:proofErr w:type="spellEnd"/>
          </w:p>
        </w:tc>
      </w:tr>
    </w:tbl>
    <w:p w:rsidR="007929B7" w:rsidRDefault="007929B7" w:rsidP="007929B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929B7" w:rsidRDefault="007929B7" w:rsidP="007929B7">
      <w:pPr>
        <w:spacing w:after="0"/>
        <w:jc w:val="center"/>
      </w:pPr>
    </w:p>
    <w:p w:rsidR="00000B1E" w:rsidRPr="00340DDA" w:rsidRDefault="00000B1E" w:rsidP="00000B1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000B1E" w:rsidRPr="00340DDA" w:rsidRDefault="00000B1E" w:rsidP="00000B1E">
      <w:pPr>
        <w:spacing w:after="0"/>
        <w:jc w:val="center"/>
      </w:pPr>
    </w:p>
    <w:p w:rsidR="00172A9D" w:rsidRPr="00340DDA" w:rsidRDefault="00172A9D" w:rsidP="00000B1E">
      <w:pPr>
        <w:spacing w:after="0" w:line="240" w:lineRule="auto"/>
        <w:jc w:val="right"/>
      </w:pPr>
    </w:p>
    <w:sectPr w:rsidR="00172A9D" w:rsidRPr="00340D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279C" w:rsidRDefault="0037279C" w:rsidP="00DD701D">
      <w:pPr>
        <w:spacing w:after="0" w:line="240" w:lineRule="auto"/>
      </w:pPr>
      <w:r>
        <w:separator/>
      </w:r>
    </w:p>
  </w:endnote>
  <w:endnote w:type="continuationSeparator" w:id="0">
    <w:p w:rsidR="0037279C" w:rsidRDefault="0037279C" w:rsidP="00DD70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279C" w:rsidRDefault="0037279C" w:rsidP="00DD701D">
      <w:pPr>
        <w:spacing w:after="0" w:line="240" w:lineRule="auto"/>
      </w:pPr>
      <w:r>
        <w:separator/>
      </w:r>
    </w:p>
  </w:footnote>
  <w:footnote w:type="continuationSeparator" w:id="0">
    <w:p w:rsidR="0037279C" w:rsidRDefault="0037279C" w:rsidP="00DD701D">
      <w:pPr>
        <w:spacing w:after="0" w:line="240" w:lineRule="auto"/>
      </w:pPr>
      <w:r>
        <w:continuationSeparator/>
      </w:r>
    </w:p>
  </w:footnote>
  <w:footnote w:id="1">
    <w:p w:rsidR="00560EBA" w:rsidRDefault="00560EBA" w:rsidP="00DD701D">
      <w:pPr>
        <w:pStyle w:val="a7"/>
      </w:pPr>
      <w:r w:rsidRPr="00644883">
        <w:rPr>
          <w:rStyle w:val="a9"/>
        </w:rPr>
        <w:footnoteRef/>
      </w:r>
      <w:r>
        <w:t xml:space="preserve"> </w:t>
      </w:r>
      <w:r>
        <w:rPr>
          <w:sz w:val="24"/>
          <w:szCs w:val="24"/>
        </w:rPr>
        <w:t>Длительность процедур исчисляется в рабочих днях.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EBA" w:rsidRDefault="00560EBA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17</w:t>
    </w:r>
    <w:r>
      <w:rPr>
        <w:rStyle w:val="a6"/>
      </w:rPr>
      <w:fldChar w:fldCharType="end"/>
    </w:r>
  </w:p>
  <w:p w:rsidR="00560EBA" w:rsidRDefault="00560EBA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EBA" w:rsidRDefault="00560EBA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7929B7">
      <w:rPr>
        <w:rStyle w:val="a6"/>
        <w:noProof/>
      </w:rPr>
      <w:t>36</w:t>
    </w:r>
    <w:r>
      <w:rPr>
        <w:rStyle w:val="a6"/>
      </w:rPr>
      <w:fldChar w:fldCharType="end"/>
    </w:r>
  </w:p>
  <w:p w:rsidR="00560EBA" w:rsidRDefault="00560EBA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3B03"/>
    <w:rsid w:val="00000B1E"/>
    <w:rsid w:val="00140E99"/>
    <w:rsid w:val="00172A9D"/>
    <w:rsid w:val="003368E4"/>
    <w:rsid w:val="00340DDA"/>
    <w:rsid w:val="00343B03"/>
    <w:rsid w:val="0037279C"/>
    <w:rsid w:val="003A784A"/>
    <w:rsid w:val="004934E0"/>
    <w:rsid w:val="00560EBA"/>
    <w:rsid w:val="007929B7"/>
    <w:rsid w:val="00816D39"/>
    <w:rsid w:val="00875182"/>
    <w:rsid w:val="00DD701D"/>
    <w:rsid w:val="00DF1289"/>
    <w:rsid w:val="00FE4CF8"/>
    <w:rsid w:val="00FF57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34E0"/>
  </w:style>
  <w:style w:type="paragraph" w:styleId="1">
    <w:name w:val="heading 1"/>
    <w:basedOn w:val="a"/>
    <w:next w:val="a"/>
    <w:link w:val="10"/>
    <w:qFormat/>
    <w:rsid w:val="00DD701D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8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D701D"/>
    <w:rPr>
      <w:rFonts w:ascii="Times New Roman" w:eastAsia="Times New Roman" w:hAnsi="Times New Roman" w:cs="Times New Roman"/>
      <w:b/>
      <w:sz w:val="28"/>
      <w:szCs w:val="20"/>
      <w:lang w:eastAsia="zh-CN"/>
    </w:rPr>
  </w:style>
  <w:style w:type="numbering" w:customStyle="1" w:styleId="11">
    <w:name w:val="Нет списка1"/>
    <w:next w:val="a2"/>
    <w:uiPriority w:val="99"/>
    <w:semiHidden/>
    <w:unhideWhenUsed/>
    <w:rsid w:val="00DD701D"/>
  </w:style>
  <w:style w:type="paragraph" w:customStyle="1" w:styleId="4">
    <w:name w:val="Знак Знак4"/>
    <w:basedOn w:val="a"/>
    <w:rsid w:val="00DD701D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onsPlusNormal">
    <w:name w:val="ConsPlusNormal"/>
    <w:rsid w:val="00DD701D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uiPriority w:val="99"/>
    <w:rsid w:val="00DD701D"/>
    <w:rPr>
      <w:color w:val="0000FF"/>
      <w:u w:val="single"/>
    </w:rPr>
  </w:style>
  <w:style w:type="paragraph" w:customStyle="1" w:styleId="ConsPlusNonformat">
    <w:name w:val="ConsPlusNonformat"/>
    <w:uiPriority w:val="99"/>
    <w:rsid w:val="00DD701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header"/>
    <w:basedOn w:val="a"/>
    <w:link w:val="a5"/>
    <w:rsid w:val="00DD701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rsid w:val="00DD701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DD701D"/>
  </w:style>
  <w:style w:type="paragraph" w:customStyle="1" w:styleId="ConsPlusTitle">
    <w:name w:val="ConsPlusTitle"/>
    <w:rsid w:val="00DD701D"/>
    <w:pPr>
      <w:autoSpaceDE w:val="0"/>
      <w:autoSpaceDN w:val="0"/>
      <w:adjustRightInd w:val="0"/>
      <w:spacing w:after="0" w:line="240" w:lineRule="auto"/>
    </w:pPr>
    <w:rPr>
      <w:rFonts w:ascii="Arial" w:eastAsia="SimSun" w:hAnsi="Arial" w:cs="Arial"/>
      <w:b/>
      <w:bCs/>
      <w:sz w:val="20"/>
      <w:szCs w:val="20"/>
      <w:lang w:eastAsia="zh-CN"/>
    </w:rPr>
  </w:style>
  <w:style w:type="paragraph" w:customStyle="1" w:styleId="ConsPlusCell">
    <w:name w:val="ConsPlusCell"/>
    <w:rsid w:val="00DD701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footnote text"/>
    <w:basedOn w:val="a"/>
    <w:link w:val="a8"/>
    <w:rsid w:val="00DD70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rsid w:val="00DD701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footnote reference"/>
    <w:rsid w:val="00DD701D"/>
    <w:rPr>
      <w:vertAlign w:val="superscript"/>
    </w:rPr>
  </w:style>
  <w:style w:type="paragraph" w:styleId="aa">
    <w:name w:val="Body Text"/>
    <w:basedOn w:val="a"/>
    <w:link w:val="ab"/>
    <w:rsid w:val="00DD701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0"/>
    <w:link w:val="aa"/>
    <w:rsid w:val="00DD701D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2">
    <w:name w:val="Нет списка2"/>
    <w:next w:val="a2"/>
    <w:uiPriority w:val="99"/>
    <w:semiHidden/>
    <w:unhideWhenUsed/>
    <w:rsid w:val="00FE4CF8"/>
  </w:style>
  <w:style w:type="paragraph" w:customStyle="1" w:styleId="formattext">
    <w:name w:val="formattext"/>
    <w:basedOn w:val="a"/>
    <w:rsid w:val="00FE4C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FollowedHyperlink"/>
    <w:basedOn w:val="a0"/>
    <w:uiPriority w:val="99"/>
    <w:semiHidden/>
    <w:unhideWhenUsed/>
    <w:rsid w:val="00FE4CF8"/>
    <w:rPr>
      <w:color w:val="800080"/>
      <w:u w:val="single"/>
    </w:rPr>
  </w:style>
  <w:style w:type="paragraph" w:customStyle="1" w:styleId="headertext">
    <w:name w:val="headertext"/>
    <w:basedOn w:val="a"/>
    <w:rsid w:val="00FE4C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Normal (Web)"/>
    <w:basedOn w:val="a"/>
    <w:uiPriority w:val="99"/>
    <w:semiHidden/>
    <w:unhideWhenUsed/>
    <w:rsid w:val="00FE4C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34E0"/>
  </w:style>
  <w:style w:type="paragraph" w:styleId="1">
    <w:name w:val="heading 1"/>
    <w:basedOn w:val="a"/>
    <w:next w:val="a"/>
    <w:link w:val="10"/>
    <w:qFormat/>
    <w:rsid w:val="00DD701D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8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D701D"/>
    <w:rPr>
      <w:rFonts w:ascii="Times New Roman" w:eastAsia="Times New Roman" w:hAnsi="Times New Roman" w:cs="Times New Roman"/>
      <w:b/>
      <w:sz w:val="28"/>
      <w:szCs w:val="20"/>
      <w:lang w:eastAsia="zh-CN"/>
    </w:rPr>
  </w:style>
  <w:style w:type="numbering" w:customStyle="1" w:styleId="11">
    <w:name w:val="Нет списка1"/>
    <w:next w:val="a2"/>
    <w:uiPriority w:val="99"/>
    <w:semiHidden/>
    <w:unhideWhenUsed/>
    <w:rsid w:val="00DD701D"/>
  </w:style>
  <w:style w:type="paragraph" w:customStyle="1" w:styleId="4">
    <w:name w:val="Знак Знак4"/>
    <w:basedOn w:val="a"/>
    <w:rsid w:val="00DD701D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onsPlusNormal">
    <w:name w:val="ConsPlusNormal"/>
    <w:rsid w:val="00DD701D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uiPriority w:val="99"/>
    <w:rsid w:val="00DD701D"/>
    <w:rPr>
      <w:color w:val="0000FF"/>
      <w:u w:val="single"/>
    </w:rPr>
  </w:style>
  <w:style w:type="paragraph" w:customStyle="1" w:styleId="ConsPlusNonformat">
    <w:name w:val="ConsPlusNonformat"/>
    <w:uiPriority w:val="99"/>
    <w:rsid w:val="00DD701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header"/>
    <w:basedOn w:val="a"/>
    <w:link w:val="a5"/>
    <w:rsid w:val="00DD701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rsid w:val="00DD701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DD701D"/>
  </w:style>
  <w:style w:type="paragraph" w:customStyle="1" w:styleId="ConsPlusTitle">
    <w:name w:val="ConsPlusTitle"/>
    <w:rsid w:val="00DD701D"/>
    <w:pPr>
      <w:autoSpaceDE w:val="0"/>
      <w:autoSpaceDN w:val="0"/>
      <w:adjustRightInd w:val="0"/>
      <w:spacing w:after="0" w:line="240" w:lineRule="auto"/>
    </w:pPr>
    <w:rPr>
      <w:rFonts w:ascii="Arial" w:eastAsia="SimSun" w:hAnsi="Arial" w:cs="Arial"/>
      <w:b/>
      <w:bCs/>
      <w:sz w:val="20"/>
      <w:szCs w:val="20"/>
      <w:lang w:eastAsia="zh-CN"/>
    </w:rPr>
  </w:style>
  <w:style w:type="paragraph" w:customStyle="1" w:styleId="ConsPlusCell">
    <w:name w:val="ConsPlusCell"/>
    <w:rsid w:val="00DD701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footnote text"/>
    <w:basedOn w:val="a"/>
    <w:link w:val="a8"/>
    <w:rsid w:val="00DD70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rsid w:val="00DD701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footnote reference"/>
    <w:rsid w:val="00DD701D"/>
    <w:rPr>
      <w:vertAlign w:val="superscript"/>
    </w:rPr>
  </w:style>
  <w:style w:type="paragraph" w:styleId="aa">
    <w:name w:val="Body Text"/>
    <w:basedOn w:val="a"/>
    <w:link w:val="ab"/>
    <w:rsid w:val="00DD701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0"/>
    <w:link w:val="aa"/>
    <w:rsid w:val="00DD701D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2">
    <w:name w:val="Нет списка2"/>
    <w:next w:val="a2"/>
    <w:uiPriority w:val="99"/>
    <w:semiHidden/>
    <w:unhideWhenUsed/>
    <w:rsid w:val="00FE4CF8"/>
  </w:style>
  <w:style w:type="paragraph" w:customStyle="1" w:styleId="formattext">
    <w:name w:val="formattext"/>
    <w:basedOn w:val="a"/>
    <w:rsid w:val="00FE4C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FollowedHyperlink"/>
    <w:basedOn w:val="a0"/>
    <w:uiPriority w:val="99"/>
    <w:semiHidden/>
    <w:unhideWhenUsed/>
    <w:rsid w:val="00FE4CF8"/>
    <w:rPr>
      <w:color w:val="800080"/>
      <w:u w:val="single"/>
    </w:rPr>
  </w:style>
  <w:style w:type="paragraph" w:customStyle="1" w:styleId="headertext">
    <w:name w:val="headertext"/>
    <w:basedOn w:val="a"/>
    <w:rsid w:val="00FE4C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Normal (Web)"/>
    <w:basedOn w:val="a"/>
    <w:uiPriority w:val="99"/>
    <w:semiHidden/>
    <w:unhideWhenUsed/>
    <w:rsid w:val="00FE4C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854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92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1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48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70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206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rogganoye.tatarstan.ru" TargetMode="External"/><Relationship Id="rId13" Type="http://schemas.openxmlformats.org/officeDocument/2006/relationships/hyperlink" Target="https://intra.tatar.ru" TargetMode="External"/><Relationship Id="rId18" Type="http://schemas.openxmlformats.org/officeDocument/2006/relationships/hyperlink" Target="consultantplus://offline/ref=D886E10E87233B14A9BF05DCDC594D06FA26E618CFFE8F1D51D20D633B05B184918C234C1BF41E6672K7I" TargetMode="External"/><Relationship Id="rId26" Type="http://schemas.openxmlformats.org/officeDocument/2006/relationships/hyperlink" Target="consultantplus://offline/ref=7B2BECB2EF869F326D340F80038EE645783F9208E03D67AA69A7021C9A3C4111ABC4CB5F830BCBF7FEL8J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7B2BECB2EF869F326D340F80038EE645783F9208E03D67AA69A7021C9A3C4111ABC4CB5F830BCBFBFELFJ" TargetMode="External"/><Relationship Id="rId34" Type="http://schemas.openxmlformats.org/officeDocument/2006/relationships/oleObject" Target="embeddings/oleObject1.bin"/><Relationship Id="rId7" Type="http://schemas.openxmlformats.org/officeDocument/2006/relationships/endnotes" Target="endnotes.xml"/><Relationship Id="rId12" Type="http://schemas.openxmlformats.org/officeDocument/2006/relationships/hyperlink" Target="http://www.gosuslugi.ru/" TargetMode="External"/><Relationship Id="rId17" Type="http://schemas.openxmlformats.org/officeDocument/2006/relationships/hyperlink" Target="consultantplus://offline/ref=D886E10E87233B14A9BF05DCDC594D06FA26E618CFFE8F1D51D20D633B05B184918C234C1BF41E6772KEI" TargetMode="External"/><Relationship Id="rId25" Type="http://schemas.openxmlformats.org/officeDocument/2006/relationships/hyperlink" Target="consultantplus://offline/ref=7B2BECB2EF869F326D340F80038EE645783F9208E03D67AA69A7021C9A3C4111ABC4CB5F830BCBF6FEL5J" TargetMode="External"/><Relationship Id="rId33" Type="http://schemas.openxmlformats.org/officeDocument/2006/relationships/image" Target="media/image1.emf"/><Relationship Id="rId2" Type="http://schemas.openxmlformats.org/officeDocument/2006/relationships/styles" Target="styles.xml"/><Relationship Id="rId16" Type="http://schemas.openxmlformats.org/officeDocument/2006/relationships/header" Target="header2.xml"/><Relationship Id="rId20" Type="http://schemas.openxmlformats.org/officeDocument/2006/relationships/hyperlink" Target="consultantplus://offline/ref=7B2BECB2EF869F326D340F80038EE645783F9208E03D67AA69A7021C9A3C4111ABC4CB5F830BCBFAFELBJ" TargetMode="External"/><Relationship Id="rId29" Type="http://schemas.openxmlformats.org/officeDocument/2006/relationships/hyperlink" Target="http://uslugi.tatar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aksubayevo.tatar.ru" TargetMode="External"/><Relationship Id="rId24" Type="http://schemas.openxmlformats.org/officeDocument/2006/relationships/hyperlink" Target="consultantplus://offline/ref=7B2BECB2EF869F326D340F80038EE645783F9208E03D67AA69A7021C9A3C4111ABC4CB5F830BCBF6FEL8J" TargetMode="External"/><Relationship Id="rId32" Type="http://schemas.openxmlformats.org/officeDocument/2006/relationships/hyperlink" Target="http://docs.cntd.ru/document/902053803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23" Type="http://schemas.openxmlformats.org/officeDocument/2006/relationships/hyperlink" Target="consultantplus://offline/ref=7B2BECB2EF869F326D340F80038EE645783F9208E03D67AA69A7021C9A3C4111ABC4CB5F830BCBF1FELEJ" TargetMode="External"/><Relationship Id="rId28" Type="http://schemas.openxmlformats.org/officeDocument/2006/relationships/hyperlink" Target="http://www.gosuslugi.ru/" TargetMode="External"/><Relationship Id="rId36" Type="http://schemas.openxmlformats.org/officeDocument/2006/relationships/theme" Target="theme/theme1.xml"/><Relationship Id="rId10" Type="http://schemas.openxmlformats.org/officeDocument/2006/relationships/hyperlink" Target="http://drogganoye.tatarstan.ru" TargetMode="External"/><Relationship Id="rId19" Type="http://schemas.openxmlformats.org/officeDocument/2006/relationships/hyperlink" Target="consultantplus://offline/ref=5C1B7D426585EFC035DD28F3CE28295C0701CD0E845A2AA1B75A2EA9A6C3B0B35C6A9B3F309038E1EBPBI" TargetMode="External"/><Relationship Id="rId31" Type="http://schemas.openxmlformats.org/officeDocument/2006/relationships/hyperlink" Target="http://docs.cntd.ru/document/902053803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drogganoye.tatarstan.ru" TargetMode="External"/><Relationship Id="rId14" Type="http://schemas.openxmlformats.org/officeDocument/2006/relationships/hyperlink" Target="consultantplus://offline/ref=0E7B4C78AF1CD6574EBB184DA0BA5AC2E5D86CA09B9CA43BDCFFA58243A818EA189ECA29FF973749MEd5I" TargetMode="External"/><Relationship Id="rId22" Type="http://schemas.openxmlformats.org/officeDocument/2006/relationships/hyperlink" Target="consultantplus://offline/ref=7B2BECB2EF869F326D340F80038EE645783F9208E03D67AA69A7021C9A3C4111ABC4CB5F830BCBF0FEL4J" TargetMode="External"/><Relationship Id="rId27" Type="http://schemas.openxmlformats.org/officeDocument/2006/relationships/hyperlink" Target="http://www.aksubayevo.tatar.ru" TargetMode="External"/><Relationship Id="rId30" Type="http://schemas.openxmlformats.org/officeDocument/2006/relationships/hyperlink" Target="http://docs.cntd.ru/document/901919338" TargetMode="External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A78ED6-C2A0-4B8F-B7CA-C5E9635578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8841</Words>
  <Characters>50394</Characters>
  <Application>Microsoft Office Word</Application>
  <DocSecurity>0</DocSecurity>
  <Lines>419</Lines>
  <Paragraphs>118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 Шланги</dc:creator>
  <cp:keywords/>
  <dc:description/>
  <cp:lastModifiedBy> </cp:lastModifiedBy>
  <cp:revision>10</cp:revision>
  <dcterms:created xsi:type="dcterms:W3CDTF">2016-01-29T04:53:00Z</dcterms:created>
  <dcterms:modified xsi:type="dcterms:W3CDTF">2016-01-29T13:20:00Z</dcterms:modified>
</cp:coreProperties>
</file>